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7FE" w:rsidRPr="003C03DE" w:rsidRDefault="00D80679">
      <w:pPr>
        <w:rPr>
          <w:rFonts w:cstheme="minorHAnsi"/>
          <w:lang w:val="en-GB"/>
        </w:rPr>
      </w:pPr>
      <w:r>
        <w:rPr>
          <w:rFonts w:cstheme="minorHAnsi"/>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margin-left:401.25pt;margin-top:121.65pt;width:132pt;height:80.1pt;z-index:251659264;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" adj="13107,16787" fillcolor="white [3201]" strokecolor="#666 [1936]" strokeweight="1pt">
            <v:fill color2="#999 [1296]" focus="100%" type="gradient"/>
            <v:shadow on="t" color="#7f7f7f [1601]" opacity=".5" offset="1pt"/>
            <v:textbox>
              <w:txbxContent>
                <w:p w:rsidR="00110A2B" w:rsidRDefault="00AF654F" w:rsidP="00561F0C">
                  <w:pPr>
                    <w:spacing w:after="0" w:line="240" w:lineRule="auto"/>
                    <w:jc w:val="center"/>
                    <w:rPr>
                      <w:b/>
                      <w:color w:val="215868" w:themeColor="accent5" w:themeShade="80"/>
                      <w:lang w:val="el-GR"/>
                    </w:rPr>
                  </w:pPr>
                  <w:r>
                    <w:rPr>
                      <w:b/>
                      <w:color w:val="215868" w:themeColor="accent5" w:themeShade="80"/>
                      <w:lang w:val="el-GR"/>
                    </w:rPr>
                    <w:t xml:space="preserve">Εγκύκλιος </w:t>
                  </w:r>
                </w:p>
                <w:p w:rsidR="00AF654F" w:rsidRDefault="00AF654F" w:rsidP="00561F0C">
                  <w:pPr>
                    <w:spacing w:after="0" w:line="240" w:lineRule="auto"/>
                    <w:jc w:val="center"/>
                    <w:rPr>
                      <w:b/>
                      <w:color w:val="215868" w:themeColor="accent5" w:themeShade="80"/>
                    </w:rPr>
                  </w:pPr>
                  <w:r>
                    <w:rPr>
                      <w:b/>
                      <w:color w:val="215868" w:themeColor="accent5" w:themeShade="80"/>
                      <w:lang w:val="el-GR"/>
                    </w:rPr>
                    <w:t>Αρ. 3</w:t>
                  </w:r>
                  <w:r w:rsidRPr="00561F0C">
                    <w:rPr>
                      <w:b/>
                      <w:color w:val="215868" w:themeColor="accent5" w:themeShade="80"/>
                    </w:rPr>
                    <w:t xml:space="preserve"> </w:t>
                  </w:r>
                </w:p>
                <w:p w:rsidR="00AF654F" w:rsidRPr="00561F0C" w:rsidRDefault="008D2710" w:rsidP="00561F0C">
                  <w:pPr>
                    <w:spacing w:after="0" w:line="240" w:lineRule="auto"/>
                    <w:jc w:val="center"/>
                    <w:rPr>
                      <w:b/>
                      <w:color w:val="215868" w:themeColor="accent5" w:themeShade="80"/>
                    </w:rPr>
                  </w:pPr>
                  <w:r>
                    <w:rPr>
                      <w:b/>
                      <w:color w:val="215868" w:themeColor="accent5" w:themeShade="80"/>
                      <w:lang w:val="el-GR"/>
                    </w:rPr>
                    <w:t xml:space="preserve">Νοέμβριος </w:t>
                  </w:r>
                  <w:r w:rsidR="00AF654F">
                    <w:rPr>
                      <w:b/>
                      <w:color w:val="215868" w:themeColor="accent5" w:themeShade="80"/>
                    </w:rPr>
                    <w:t xml:space="preserve">2016  </w:t>
                  </w:r>
                </w:p>
              </w:txbxContent>
            </v:textbox>
          </v:shape>
        </w:pict>
      </w:r>
      <w:r w:rsidR="00047F4E" w:rsidRPr="003C03DE">
        <w:rPr>
          <w:rFonts w:cstheme="minorHAnsi"/>
          <w:noProof/>
          <w:lang w:val="el-GR" w:eastAsia="el-GR"/>
        </w:rPr>
        <w:drawing>
          <wp:inline distT="0" distB="0" distL="0" distR="0">
            <wp:extent cx="6864350" cy="1498600"/>
            <wp:effectExtent l="1905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sus extralarge"/>
                    <pic:cNvPicPr>
                      <a:picLocks noChangeAspect="1" noChangeArrowheads="1"/>
                    </pic:cNvPicPr>
                  </pic:nvPicPr>
                  <pic:blipFill>
                    <a:blip r:embed="rId8" cstate="print"/>
                    <a:srcRect/>
                    <a:stretch>
                      <a:fillRect/>
                    </a:stretch>
                  </pic:blipFill>
                  <pic:spPr bwMode="auto">
                    <a:xfrm>
                      <a:off x="0" y="0"/>
                      <a:ext cx="6898313" cy="1506015"/>
                    </a:xfrm>
                    <a:prstGeom prst="rect">
                      <a:avLst/>
                    </a:prstGeom>
                    <a:noFill/>
                    <a:ln w="9525">
                      <a:noFill/>
                      <a:miter lim="800000"/>
                      <a:headEnd/>
                      <a:tailEnd/>
                    </a:ln>
                  </pic:spPr>
                </pic:pic>
              </a:graphicData>
            </a:graphic>
          </wp:inline>
        </w:drawing>
      </w:r>
    </w:p>
    <w:p w:rsidR="002C1A44" w:rsidRPr="003C03DE" w:rsidRDefault="00D80679">
      <w:pPr>
        <w:rPr>
          <w:rFonts w:cstheme="minorHAnsi"/>
          <w:lang w:val="en-GB"/>
        </w:rPr>
      </w:pPr>
      <w:r>
        <w:rPr>
          <w:rFonts w:cstheme="minorHAnsi"/>
          <w:noProof/>
        </w:rPr>
        <w:pict>
          <v:rect id="Rectangle 7" o:spid="_x0000_s1027" style="position:absolute;margin-left:-5.25pt;margin-top:.9pt;width:387.75pt;height:66.6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" fillcolor="#95b3d7 [1940]" strokecolor="#95b3d7 [1940]" strokeweight="1pt">
            <v:fill color2="#dbe5f1 [660]" rotate="t" angle="135" focus="50%" type="gradient"/>
            <v:shadow on="t" color="#243f60 [1604]" opacity=".5" offset="1pt"/>
            <v:textbox>
              <w:txbxContent>
                <w:p w:rsidR="00AF654F" w:rsidRPr="004F0C16" w:rsidRDefault="00AF654F" w:rsidP="00A83F47">
                  <w:pPr>
                    <w:spacing w:after="0" w:line="240" w:lineRule="auto"/>
                    <w:jc w:val="center"/>
                    <w:rPr>
                      <w:i/>
                      <w:color w:val="215868" w:themeColor="accent5" w:themeShade="80"/>
                      <w:sz w:val="20"/>
                      <w:szCs w:val="20"/>
                    </w:rPr>
                  </w:pPr>
                  <w:r w:rsidRPr="004F0C16">
                    <w:rPr>
                      <w:i/>
                      <w:color w:val="215868" w:themeColor="accent5" w:themeShade="80"/>
                      <w:sz w:val="20"/>
                      <w:szCs w:val="20"/>
                    </w:rPr>
                    <w:t>ERASMUS+ Programme –Key Action 2: Strategic partnership</w:t>
                  </w:r>
                </w:p>
                <w:p w:rsidR="00AF654F" w:rsidRPr="008D2710" w:rsidRDefault="00AF654F" w:rsidP="008D2710">
                  <w:pPr>
                    <w:spacing w:after="0" w:line="240" w:lineRule="auto"/>
                    <w:jc w:val="center"/>
                    <w:rPr>
                      <w:rFonts w:ascii="Times New Roman" w:hAnsi="Times New Roman"/>
                      <w:b/>
                      <w:lang w:val="el-GR"/>
                    </w:rPr>
                  </w:pPr>
                  <w:r w:rsidRPr="007622B5">
                    <w:rPr>
                      <w:b/>
                    </w:rPr>
                    <w:t>IENE</w:t>
                  </w:r>
                  <w:r w:rsidRPr="008D2710">
                    <w:rPr>
                      <w:b/>
                      <w:lang w:val="el-GR"/>
                    </w:rPr>
                    <w:t xml:space="preserve">5- </w:t>
                  </w:r>
                  <w:r>
                    <w:rPr>
                      <w:rFonts w:ascii="Times New Roman" w:hAnsi="Times New Roman"/>
                      <w:b/>
                      <w:lang w:val="el-GR"/>
                    </w:rPr>
                    <w:t>Εκπαίδευση</w:t>
                  </w:r>
                  <w:r w:rsidRPr="008D2710">
                    <w:rPr>
                      <w:rFonts w:ascii="Times New Roman" w:hAnsi="Times New Roman"/>
                      <w:b/>
                      <w:lang w:val="el-GR"/>
                    </w:rPr>
                    <w:t xml:space="preserve"> </w:t>
                  </w:r>
                  <w:r>
                    <w:rPr>
                      <w:rFonts w:ascii="Times New Roman" w:hAnsi="Times New Roman"/>
                      <w:b/>
                      <w:lang w:val="el-GR"/>
                    </w:rPr>
                    <w:t>των</w:t>
                  </w:r>
                  <w:r w:rsidRPr="008D2710">
                    <w:rPr>
                      <w:rFonts w:ascii="Times New Roman" w:hAnsi="Times New Roman"/>
                      <w:b/>
                      <w:lang w:val="el-GR"/>
                    </w:rPr>
                    <w:t xml:space="preserve"> </w:t>
                  </w:r>
                  <w:r>
                    <w:rPr>
                      <w:rFonts w:ascii="Times New Roman" w:hAnsi="Times New Roman"/>
                      <w:b/>
                      <w:lang w:val="el-GR"/>
                    </w:rPr>
                    <w:t>ομάδων</w:t>
                  </w:r>
                  <w:r w:rsidRPr="008D2710">
                    <w:rPr>
                      <w:rFonts w:ascii="Times New Roman" w:hAnsi="Times New Roman"/>
                      <w:b/>
                      <w:lang w:val="el-GR"/>
                    </w:rPr>
                    <w:t xml:space="preserve"> </w:t>
                  </w:r>
                  <w:r>
                    <w:rPr>
                      <w:rFonts w:ascii="Times New Roman" w:hAnsi="Times New Roman"/>
                      <w:b/>
                      <w:lang w:val="el-GR"/>
                    </w:rPr>
                    <w:t>φροντίδας</w:t>
                  </w:r>
                  <w:r w:rsidRPr="008D2710">
                    <w:rPr>
                      <w:rFonts w:ascii="Times New Roman" w:hAnsi="Times New Roman"/>
                      <w:b/>
                      <w:lang w:val="el-GR"/>
                    </w:rPr>
                    <w:t xml:space="preserve"> </w:t>
                  </w:r>
                  <w:r>
                    <w:rPr>
                      <w:rFonts w:ascii="Times New Roman" w:hAnsi="Times New Roman"/>
                      <w:b/>
                      <w:lang w:val="el-GR"/>
                    </w:rPr>
                    <w:t>υγείας</w:t>
                  </w:r>
                  <w:r w:rsidRPr="008D2710">
                    <w:rPr>
                      <w:rFonts w:ascii="Times New Roman" w:hAnsi="Times New Roman"/>
                      <w:b/>
                      <w:lang w:val="el-GR"/>
                    </w:rPr>
                    <w:t xml:space="preserve"> </w:t>
                  </w:r>
                  <w:r>
                    <w:rPr>
                      <w:rFonts w:ascii="Times New Roman" w:hAnsi="Times New Roman"/>
                      <w:b/>
                      <w:lang w:val="el-GR"/>
                    </w:rPr>
                    <w:t>στη</w:t>
                  </w:r>
                  <w:r w:rsidRPr="008D2710">
                    <w:rPr>
                      <w:rFonts w:ascii="Times New Roman" w:hAnsi="Times New Roman"/>
                      <w:b/>
                      <w:lang w:val="el-GR"/>
                    </w:rPr>
                    <w:t xml:space="preserve"> </w:t>
                  </w:r>
                  <w:r>
                    <w:rPr>
                      <w:rFonts w:ascii="Times New Roman" w:hAnsi="Times New Roman"/>
                      <w:b/>
                      <w:lang w:val="el-GR"/>
                    </w:rPr>
                    <w:t>διαπολιτισμική</w:t>
                  </w:r>
                  <w:r w:rsidRPr="008D2710">
                    <w:rPr>
                      <w:rFonts w:ascii="Times New Roman" w:hAnsi="Times New Roman"/>
                      <w:b/>
                      <w:lang w:val="el-GR"/>
                    </w:rPr>
                    <w:t xml:space="preserve"> </w:t>
                  </w:r>
                  <w:r>
                    <w:rPr>
                      <w:rFonts w:ascii="Times New Roman" w:hAnsi="Times New Roman"/>
                      <w:b/>
                      <w:lang w:val="el-GR"/>
                    </w:rPr>
                    <w:t>επικοινωνία</w:t>
                  </w:r>
                  <w:r w:rsidRPr="008D2710">
                    <w:rPr>
                      <w:rFonts w:ascii="Times New Roman" w:hAnsi="Times New Roman"/>
                      <w:b/>
                      <w:lang w:val="el-GR"/>
                    </w:rPr>
                    <w:t xml:space="preserve"> </w:t>
                  </w:r>
                  <w:r>
                    <w:rPr>
                      <w:rFonts w:ascii="Times New Roman" w:hAnsi="Times New Roman"/>
                      <w:b/>
                      <w:lang w:val="el-GR"/>
                    </w:rPr>
                    <w:t>και</w:t>
                  </w:r>
                  <w:r w:rsidRPr="008D2710">
                    <w:rPr>
                      <w:rFonts w:ascii="Times New Roman" w:hAnsi="Times New Roman"/>
                      <w:b/>
                      <w:lang w:val="el-GR"/>
                    </w:rPr>
                    <w:t xml:space="preserve"> </w:t>
                  </w:r>
                  <w:r>
                    <w:rPr>
                      <w:rFonts w:ascii="Times New Roman" w:hAnsi="Times New Roman"/>
                      <w:b/>
                      <w:lang w:val="el-GR"/>
                    </w:rPr>
                    <w:t>την</w:t>
                  </w:r>
                  <w:r w:rsidRPr="008D2710">
                    <w:rPr>
                      <w:rFonts w:ascii="Times New Roman" w:hAnsi="Times New Roman"/>
                      <w:b/>
                      <w:lang w:val="el-GR"/>
                    </w:rPr>
                    <w:t xml:space="preserve"> </w:t>
                  </w:r>
                  <w:r>
                    <w:rPr>
                      <w:rFonts w:ascii="Times New Roman" w:hAnsi="Times New Roman"/>
                      <w:b/>
                      <w:lang w:val="el-GR"/>
                    </w:rPr>
                    <w:t>ασφάλεια</w:t>
                  </w:r>
                  <w:r w:rsidRPr="008D2710">
                    <w:rPr>
                      <w:rFonts w:ascii="Times New Roman" w:hAnsi="Times New Roman"/>
                      <w:b/>
                      <w:lang w:val="el-GR"/>
                    </w:rPr>
                    <w:t xml:space="preserve"> </w:t>
                  </w:r>
                  <w:r>
                    <w:rPr>
                      <w:rFonts w:ascii="Times New Roman" w:hAnsi="Times New Roman"/>
                      <w:b/>
                      <w:lang w:val="el-GR"/>
                    </w:rPr>
                    <w:t>των</w:t>
                  </w:r>
                  <w:r w:rsidRPr="008D2710">
                    <w:rPr>
                      <w:rFonts w:ascii="Times New Roman" w:hAnsi="Times New Roman"/>
                      <w:b/>
                      <w:lang w:val="el-GR"/>
                    </w:rPr>
                    <w:t xml:space="preserve"> </w:t>
                  </w:r>
                  <w:r>
                    <w:rPr>
                      <w:rFonts w:ascii="Times New Roman" w:hAnsi="Times New Roman"/>
                      <w:b/>
                      <w:lang w:val="el-GR"/>
                    </w:rPr>
                    <w:t>ασθενών</w:t>
                  </w:r>
                </w:p>
                <w:p w:rsidR="00AF654F" w:rsidRPr="009E2694" w:rsidRDefault="00AF654F" w:rsidP="008A7711">
                  <w:pPr>
                    <w:spacing w:after="0" w:line="240" w:lineRule="auto"/>
                    <w:jc w:val="center"/>
                    <w:rPr>
                      <w:b/>
                      <w:sz w:val="20"/>
                      <w:szCs w:val="20"/>
                    </w:rPr>
                  </w:pPr>
                  <w:r w:rsidRPr="004F0C16">
                    <w:rPr>
                      <w:i/>
                      <w:color w:val="215868" w:themeColor="accent5" w:themeShade="80"/>
                      <w:sz w:val="20"/>
                      <w:szCs w:val="20"/>
                    </w:rPr>
                    <w:t>Agreement number</w:t>
                  </w:r>
                  <w:r w:rsidRPr="009E2694">
                    <w:rPr>
                      <w:sz w:val="20"/>
                      <w:szCs w:val="20"/>
                    </w:rPr>
                    <w:t xml:space="preserve">: </w:t>
                  </w:r>
                  <w:r w:rsidRPr="009E2694">
                    <w:rPr>
                      <w:color w:val="333333"/>
                      <w:sz w:val="20"/>
                      <w:szCs w:val="20"/>
                      <w:lang w:val="it-IT"/>
                    </w:rPr>
                    <w:t>2015-1-UK01-KA202-013466</w:t>
                  </w:r>
                </w:p>
                <w:p w:rsidR="00AF654F" w:rsidRPr="00116A53" w:rsidRDefault="00AF654F" w:rsidP="008A7711">
                  <w:pPr>
                    <w:spacing w:after="0" w:line="240" w:lineRule="auto"/>
                    <w:jc w:val="center"/>
                    <w:rPr>
                      <w:b/>
                      <w:sz w:val="24"/>
                      <w:szCs w:val="24"/>
                    </w:rPr>
                  </w:pPr>
                </w:p>
              </w:txbxContent>
            </v:textbox>
          </v:rect>
        </w:pict>
      </w:r>
    </w:p>
    <w:p w:rsidR="002C1A44" w:rsidRPr="003C03DE" w:rsidRDefault="002C1A44">
      <w:pPr>
        <w:rPr>
          <w:rFonts w:cstheme="minorHAnsi"/>
          <w:lang w:val="en-GB"/>
        </w:rPr>
      </w:pPr>
      <w:bookmarkStart w:id="0" w:name="_GoBack"/>
      <w:bookmarkEnd w:id="0"/>
    </w:p>
    <w:p w:rsidR="002C1A44" w:rsidRPr="003C03DE" w:rsidRDefault="002C1A44">
      <w:pPr>
        <w:rPr>
          <w:rFonts w:cstheme="minorHAnsi"/>
          <w:lang w:val="en-GB"/>
        </w:rPr>
      </w:pPr>
    </w:p>
    <w:tbl>
      <w:tblPr>
        <w:tblStyle w:val="a4"/>
        <w:tblW w:w="1103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358"/>
        <w:gridCol w:w="270"/>
        <w:gridCol w:w="3576"/>
        <w:gridCol w:w="564"/>
        <w:gridCol w:w="61"/>
        <w:gridCol w:w="4187"/>
        <w:gridCol w:w="14"/>
      </w:tblGrid>
      <w:tr w:rsidR="002A45A4" w:rsidRPr="00892D15" w:rsidTr="008D2710">
        <w:trPr>
          <w:gridAfter w:val="1"/>
          <w:wAfter w:w="14" w:type="dxa"/>
          <w:trHeight w:val="3672"/>
        </w:trPr>
        <w:tc>
          <w:tcPr>
            <w:tcW w:w="2358" w:type="dxa"/>
            <w:shd w:val="clear" w:color="auto" w:fill="548DD4" w:themeFill="text2" w:themeFillTint="99"/>
          </w:tcPr>
          <w:p w:rsidR="002A45A4" w:rsidRPr="003C03DE" w:rsidRDefault="002A45A4">
            <w:pPr>
              <w:rPr>
                <w:rFonts w:cstheme="minorHAnsi"/>
                <w:b/>
                <w:sz w:val="24"/>
                <w:szCs w:val="24"/>
                <w:lang w:val="en-GB"/>
              </w:rPr>
            </w:pPr>
          </w:p>
          <w:p w:rsidR="002A45A4" w:rsidRPr="003C03DE" w:rsidRDefault="002A45A4" w:rsidP="003D67B9">
            <w:pPr>
              <w:rPr>
                <w:rFonts w:cstheme="minorHAnsi"/>
                <w:b/>
                <w:sz w:val="24"/>
                <w:szCs w:val="24"/>
                <w:lang w:val="en-GB"/>
              </w:rPr>
            </w:pPr>
          </w:p>
          <w:p w:rsidR="002A45A4" w:rsidRPr="003C03DE" w:rsidRDefault="002A45A4" w:rsidP="003D67B9">
            <w:pPr>
              <w:rPr>
                <w:rFonts w:cstheme="minorHAnsi"/>
                <w:b/>
                <w:sz w:val="24"/>
                <w:szCs w:val="24"/>
                <w:lang w:val="en-GB"/>
              </w:rPr>
            </w:pPr>
          </w:p>
          <w:p w:rsidR="00B92578" w:rsidRPr="00AF233A" w:rsidRDefault="00B92578" w:rsidP="00BD33B9">
            <w:pPr>
              <w:jc w:val="center"/>
              <w:rPr>
                <w:rFonts w:cstheme="minorHAnsi"/>
                <w:b/>
                <w:lang w:val="el-GR"/>
              </w:rPr>
            </w:pPr>
            <w:r>
              <w:rPr>
                <w:rFonts w:cstheme="minorHAnsi"/>
                <w:b/>
                <w:lang w:val="el-GR"/>
              </w:rPr>
              <w:t>Η Τρίτη συνάντηση των εταίρων έγινε στην πόλη Βάϊλε στη Δανία στις 25 και 26 Νοεμβρίου 2016</w:t>
            </w:r>
          </w:p>
          <w:p w:rsidR="00333BDD" w:rsidRPr="00AF233A" w:rsidRDefault="00333BDD" w:rsidP="006707DD">
            <w:pPr>
              <w:pStyle w:val="a6"/>
              <w:spacing w:after="360"/>
              <w:jc w:val="center"/>
              <w:rPr>
                <w:rFonts w:cstheme="minorHAnsi"/>
                <w:sz w:val="24"/>
                <w:szCs w:val="24"/>
                <w:lang w:val="el-GR"/>
              </w:rPr>
            </w:pPr>
          </w:p>
        </w:tc>
        <w:tc>
          <w:tcPr>
            <w:tcW w:w="270" w:type="dxa"/>
          </w:tcPr>
          <w:p w:rsidR="002A45A4" w:rsidRPr="00AF233A" w:rsidRDefault="002A45A4" w:rsidP="002A45A4">
            <w:pPr>
              <w:shd w:val="clear" w:color="auto" w:fill="FFFFFF"/>
              <w:spacing w:before="100" w:beforeAutospacing="1" w:after="100" w:afterAutospacing="1" w:line="240" w:lineRule="atLeast"/>
              <w:rPr>
                <w:rFonts w:eastAsia="Times New Roman" w:cstheme="minorHAnsi"/>
                <w:color w:val="393939"/>
                <w:sz w:val="18"/>
                <w:szCs w:val="18"/>
                <w:lang w:val="el-GR"/>
              </w:rPr>
            </w:pPr>
          </w:p>
        </w:tc>
        <w:tc>
          <w:tcPr>
            <w:tcW w:w="3576" w:type="dxa"/>
            <w:shd w:val="clear" w:color="auto" w:fill="F2DBDB" w:themeFill="accent2" w:themeFillTint="33"/>
          </w:tcPr>
          <w:p w:rsidR="00094AA3" w:rsidRPr="00AF233A" w:rsidRDefault="00B92578" w:rsidP="00F41CEE">
            <w:pPr>
              <w:rPr>
                <w:rFonts w:eastAsia="Times New Roman" w:cstheme="minorHAnsi"/>
                <w:lang w:val="el-GR"/>
              </w:rPr>
            </w:pPr>
            <w:r>
              <w:rPr>
                <w:rFonts w:eastAsia="Times New Roman" w:cstheme="minorHAnsi"/>
                <w:lang w:val="el-GR"/>
              </w:rPr>
              <w:t>Κατά</w:t>
            </w:r>
            <w:r w:rsidRPr="00B92578">
              <w:rPr>
                <w:rFonts w:eastAsia="Times New Roman" w:cstheme="minorHAnsi"/>
                <w:lang w:val="el-GR"/>
              </w:rPr>
              <w:t xml:space="preserve"> </w:t>
            </w:r>
            <w:r>
              <w:rPr>
                <w:rFonts w:eastAsia="Times New Roman" w:cstheme="minorHAnsi"/>
                <w:lang w:val="el-GR"/>
              </w:rPr>
              <w:t>τη</w:t>
            </w:r>
            <w:r w:rsidRPr="00B92578">
              <w:rPr>
                <w:rFonts w:eastAsia="Times New Roman" w:cstheme="minorHAnsi"/>
                <w:lang w:val="el-GR"/>
              </w:rPr>
              <w:t xml:space="preserve"> </w:t>
            </w:r>
            <w:r>
              <w:rPr>
                <w:rFonts w:eastAsia="Times New Roman" w:cstheme="minorHAnsi"/>
                <w:lang w:val="el-GR"/>
              </w:rPr>
              <w:t xml:space="preserve">διάρκεια της συνάντησης, οι εταίροι </w:t>
            </w:r>
            <w:r w:rsidRPr="00AF233A">
              <w:rPr>
                <w:rFonts w:eastAsia="Times New Roman" w:cstheme="minorHAnsi"/>
                <w:lang w:val="el-GR"/>
              </w:rPr>
              <w:t xml:space="preserve"> </w:t>
            </w:r>
            <w:r w:rsidR="008D2710">
              <w:rPr>
                <w:rFonts w:eastAsia="Times New Roman" w:cstheme="minorHAnsi"/>
                <w:lang w:val="el-GR"/>
              </w:rPr>
              <w:t xml:space="preserve">ανάλυσαν </w:t>
            </w:r>
            <w:r>
              <w:rPr>
                <w:rFonts w:eastAsia="Times New Roman" w:cstheme="minorHAnsi"/>
                <w:lang w:val="el-GR"/>
              </w:rPr>
              <w:t>μαζί το ΜΟΟ</w:t>
            </w:r>
            <w:r>
              <w:rPr>
                <w:rFonts w:eastAsia="Times New Roman" w:cstheme="minorHAnsi"/>
              </w:rPr>
              <w:t>C</w:t>
            </w:r>
            <w:r>
              <w:rPr>
                <w:rFonts w:eastAsia="Times New Roman" w:cstheme="minorHAnsi"/>
                <w:lang w:val="el-GR"/>
              </w:rPr>
              <w:t>, το οποία αναρτήθηκε στην πλατφόρμα και πρότειναν αλλαγές και βελτιώσεις πριν τη πιλοτική εφαρμογή</w:t>
            </w:r>
          </w:p>
          <w:p w:rsidR="006330BE" w:rsidRPr="00AF233A" w:rsidRDefault="00B92578" w:rsidP="008D2710">
            <w:pPr>
              <w:rPr>
                <w:rFonts w:eastAsia="Times New Roman" w:cstheme="minorHAnsi"/>
                <w:lang w:val="el-GR"/>
              </w:rPr>
            </w:pPr>
            <w:r>
              <w:rPr>
                <w:rFonts w:eastAsia="Times New Roman" w:cstheme="minorHAnsi"/>
                <w:lang w:val="el-GR"/>
              </w:rPr>
              <w:t>Συζήτησαν</w:t>
            </w:r>
            <w:r w:rsidR="008D2710">
              <w:rPr>
                <w:rFonts w:eastAsia="Times New Roman" w:cstheme="minorHAnsi"/>
                <w:lang w:val="el-GR"/>
              </w:rPr>
              <w:t xml:space="preserve"> για </w:t>
            </w:r>
            <w:r>
              <w:rPr>
                <w:rFonts w:eastAsia="Times New Roman" w:cstheme="minorHAnsi"/>
                <w:lang w:val="el-GR"/>
              </w:rPr>
              <w:t xml:space="preserve"> τη μεθοδολογία τη</w:t>
            </w:r>
            <w:r w:rsidR="008D2710">
              <w:rPr>
                <w:rFonts w:eastAsia="Times New Roman" w:cstheme="minorHAnsi"/>
                <w:lang w:val="el-GR"/>
              </w:rPr>
              <w:t>ς</w:t>
            </w:r>
            <w:r>
              <w:rPr>
                <w:rFonts w:eastAsia="Times New Roman" w:cstheme="minorHAnsi"/>
                <w:lang w:val="el-GR"/>
              </w:rPr>
              <w:t xml:space="preserve"> πιλοτική</w:t>
            </w:r>
            <w:r w:rsidR="008D2710">
              <w:rPr>
                <w:rFonts w:eastAsia="Times New Roman" w:cstheme="minorHAnsi"/>
                <w:lang w:val="el-GR"/>
              </w:rPr>
              <w:t>ς</w:t>
            </w:r>
            <w:r>
              <w:rPr>
                <w:rFonts w:eastAsia="Times New Roman" w:cstheme="minorHAnsi"/>
                <w:lang w:val="el-GR"/>
              </w:rPr>
              <w:t xml:space="preserve"> εφαρμογή</w:t>
            </w:r>
            <w:r w:rsidR="008D2710">
              <w:rPr>
                <w:rFonts w:eastAsia="Times New Roman" w:cstheme="minorHAnsi"/>
                <w:lang w:val="el-GR"/>
              </w:rPr>
              <w:t>ς</w:t>
            </w:r>
            <w:r>
              <w:rPr>
                <w:rFonts w:eastAsia="Times New Roman" w:cstheme="minorHAnsi"/>
                <w:lang w:val="el-GR"/>
              </w:rPr>
              <w:t xml:space="preserve"> του </w:t>
            </w:r>
            <w:r>
              <w:rPr>
                <w:rFonts w:eastAsia="Times New Roman" w:cstheme="minorHAnsi"/>
              </w:rPr>
              <w:t>MOOC</w:t>
            </w:r>
            <w:r>
              <w:rPr>
                <w:rFonts w:eastAsia="Times New Roman" w:cstheme="minorHAnsi"/>
                <w:lang w:val="el-GR"/>
              </w:rPr>
              <w:t xml:space="preserve">, </w:t>
            </w:r>
            <w:r w:rsidR="008D2710">
              <w:rPr>
                <w:rFonts w:eastAsia="Times New Roman" w:cstheme="minorHAnsi"/>
                <w:lang w:val="el-GR"/>
              </w:rPr>
              <w:t xml:space="preserve">για </w:t>
            </w:r>
            <w:r>
              <w:rPr>
                <w:rFonts w:eastAsia="Times New Roman" w:cstheme="minorHAnsi"/>
                <w:lang w:val="el-GR"/>
              </w:rPr>
              <w:t xml:space="preserve">τους διαμεσολαβητές και </w:t>
            </w:r>
            <w:r w:rsidR="008D2710">
              <w:rPr>
                <w:rFonts w:eastAsia="Times New Roman" w:cstheme="minorHAnsi"/>
                <w:lang w:val="el-GR"/>
              </w:rPr>
              <w:t xml:space="preserve">για το </w:t>
            </w:r>
            <w:r>
              <w:rPr>
                <w:rFonts w:eastAsia="Times New Roman" w:cstheme="minorHAnsi"/>
                <w:lang w:val="el-GR"/>
              </w:rPr>
              <w:t xml:space="preserve">πώς </w:t>
            </w:r>
            <w:r w:rsidR="008D2710">
              <w:rPr>
                <w:rFonts w:eastAsia="Times New Roman" w:cstheme="minorHAnsi"/>
                <w:lang w:val="el-GR"/>
              </w:rPr>
              <w:t xml:space="preserve">θα </w:t>
            </w:r>
            <w:r>
              <w:rPr>
                <w:rFonts w:eastAsia="Times New Roman" w:cstheme="minorHAnsi"/>
                <w:lang w:val="el-GR"/>
              </w:rPr>
              <w:t>εμπλ</w:t>
            </w:r>
            <w:r w:rsidR="008D2710">
              <w:rPr>
                <w:rFonts w:eastAsia="Times New Roman" w:cstheme="minorHAnsi"/>
                <w:lang w:val="el-GR"/>
              </w:rPr>
              <w:t>ακούν</w:t>
            </w:r>
            <w:r>
              <w:rPr>
                <w:rFonts w:eastAsia="Times New Roman" w:cstheme="minorHAnsi"/>
                <w:lang w:val="el-GR"/>
              </w:rPr>
              <w:t xml:space="preserve"> </w:t>
            </w:r>
            <w:r w:rsidR="008D2710">
              <w:rPr>
                <w:rFonts w:eastAsia="Times New Roman" w:cstheme="minorHAnsi"/>
                <w:lang w:val="el-GR"/>
              </w:rPr>
              <w:t xml:space="preserve">οι </w:t>
            </w:r>
            <w:r>
              <w:rPr>
                <w:rFonts w:eastAsia="Times New Roman" w:cstheme="minorHAnsi"/>
                <w:lang w:val="el-GR"/>
              </w:rPr>
              <w:t xml:space="preserve">συμμετέχοντες </w:t>
            </w:r>
            <w:r w:rsidR="005C28EE">
              <w:rPr>
                <w:rFonts w:eastAsia="Times New Roman" w:cstheme="minorHAnsi"/>
                <w:lang w:val="el-GR"/>
              </w:rPr>
              <w:t>στις δραστηριότητες μάθησης και αξιολόγησης του έργου.  Οι εταίροι αποφάσισαν ότι το πρόγραμμα θα αρχίσει στις 16 Ιανουαρίου 2017.</w:t>
            </w:r>
          </w:p>
        </w:tc>
        <w:tc>
          <w:tcPr>
            <w:tcW w:w="4812" w:type="dxa"/>
            <w:gridSpan w:val="3"/>
            <w:shd w:val="clear" w:color="auto" w:fill="F2DBDB" w:themeFill="accent2" w:themeFillTint="33"/>
          </w:tcPr>
          <w:p w:rsidR="006330BE" w:rsidRPr="00AF233A" w:rsidRDefault="006330BE" w:rsidP="006707DD">
            <w:pPr>
              <w:jc w:val="center"/>
              <w:rPr>
                <w:rFonts w:eastAsia="Times New Roman" w:cstheme="minorHAnsi"/>
                <w:lang w:val="el-GR"/>
              </w:rPr>
            </w:pPr>
          </w:p>
          <w:p w:rsidR="00094AA3" w:rsidRPr="00AF233A" w:rsidRDefault="00094AA3" w:rsidP="006707DD">
            <w:pPr>
              <w:jc w:val="center"/>
              <w:rPr>
                <w:rFonts w:eastAsia="Times New Roman" w:cstheme="minorHAnsi"/>
                <w:lang w:val="el-GR"/>
              </w:rPr>
            </w:pPr>
          </w:p>
          <w:p w:rsidR="002A45A4" w:rsidRPr="00892D15" w:rsidRDefault="00C9463C" w:rsidP="00BD33B9">
            <w:pPr>
              <w:jc w:val="center"/>
              <w:rPr>
                <w:rFonts w:eastAsia="Times New Roman" w:cstheme="minorHAnsi"/>
              </w:rPr>
            </w:pPr>
            <w:r>
              <w:rPr>
                <w:noProof/>
                <w:lang w:val="el-GR" w:eastAsia="el-GR"/>
              </w:rPr>
              <w:drawing>
                <wp:inline distT="0" distB="0" distL="0" distR="0">
                  <wp:extent cx="2863625" cy="1885361"/>
                  <wp:effectExtent l="19050" t="0" r="0" b="0"/>
                  <wp:docPr id="6" name="Picture 3" descr="https://scontent-fra3-1.xx.fbcdn.net/v/t1.0-0/s480x480/14716192_1791341354447018_8338269377173547616_n.jpg?oh=050a4c69a5c340e175067b37488855fd&amp;oe=588B8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ra3-1.xx.fbcdn.net/v/t1.0-0/s480x480/14716192_1791341354447018_8338269377173547616_n.jpg?oh=050a4c69a5c340e175067b37488855fd&amp;oe=588B87BF"/>
                          <pic:cNvPicPr>
                            <a:picLocks noChangeAspect="1" noChangeArrowheads="1"/>
                          </pic:cNvPicPr>
                        </pic:nvPicPr>
                        <pic:blipFill>
                          <a:blip r:embed="rId9" cstate="print"/>
                          <a:srcRect/>
                          <a:stretch>
                            <a:fillRect/>
                          </a:stretch>
                        </pic:blipFill>
                        <pic:spPr bwMode="auto">
                          <a:xfrm>
                            <a:off x="0" y="0"/>
                            <a:ext cx="2863142" cy="1885043"/>
                          </a:xfrm>
                          <a:prstGeom prst="rect">
                            <a:avLst/>
                          </a:prstGeom>
                          <a:noFill/>
                          <a:ln w="9525">
                            <a:noFill/>
                            <a:miter lim="800000"/>
                            <a:headEnd/>
                            <a:tailEnd/>
                          </a:ln>
                        </pic:spPr>
                      </pic:pic>
                    </a:graphicData>
                  </a:graphic>
                </wp:inline>
              </w:drawing>
            </w:r>
          </w:p>
        </w:tc>
      </w:tr>
      <w:tr w:rsidR="00094AA3" w:rsidRPr="008D2710" w:rsidTr="00CC15B9">
        <w:trPr>
          <w:trHeight w:val="2646"/>
        </w:trPr>
        <w:tc>
          <w:tcPr>
            <w:tcW w:w="2358" w:type="dxa"/>
            <w:tcBorders>
              <w:top w:val="nil"/>
              <w:left w:val="nil"/>
              <w:bottom w:val="nil"/>
              <w:right w:val="nil"/>
            </w:tcBorders>
            <w:shd w:val="clear" w:color="auto" w:fill="548DD4" w:themeFill="text2" w:themeFillTint="99"/>
          </w:tcPr>
          <w:p w:rsidR="00094AA3" w:rsidRDefault="00094AA3" w:rsidP="00BD33B9">
            <w:pPr>
              <w:rPr>
                <w:rFonts w:cstheme="minorHAnsi"/>
                <w:b/>
                <w:sz w:val="24"/>
                <w:szCs w:val="24"/>
                <w:lang w:val="en-GB"/>
              </w:rPr>
            </w:pPr>
          </w:p>
          <w:p w:rsidR="00094AA3" w:rsidRDefault="00094AA3" w:rsidP="00BD33B9">
            <w:pPr>
              <w:rPr>
                <w:rFonts w:cstheme="minorHAnsi"/>
                <w:b/>
                <w:sz w:val="24"/>
                <w:szCs w:val="24"/>
                <w:lang w:val="en-GB"/>
              </w:rPr>
            </w:pPr>
          </w:p>
          <w:p w:rsidR="005C28EE" w:rsidRDefault="005C28EE" w:rsidP="00094AA3">
            <w:pPr>
              <w:rPr>
                <w:rFonts w:cstheme="minorHAnsi"/>
                <w:b/>
                <w:sz w:val="24"/>
                <w:szCs w:val="24"/>
                <w:lang w:val="el-GR"/>
              </w:rPr>
            </w:pPr>
            <w:r>
              <w:rPr>
                <w:rFonts w:cstheme="minorHAnsi"/>
                <w:b/>
                <w:sz w:val="24"/>
                <w:szCs w:val="24"/>
                <w:lang w:val="el-GR"/>
              </w:rPr>
              <w:t>Αναφορά στην δουλειά που έγινε:</w:t>
            </w:r>
          </w:p>
          <w:p w:rsidR="00AF233A" w:rsidRDefault="00CC15B9" w:rsidP="00AF233A">
            <w:pPr>
              <w:rPr>
                <w:rFonts w:cstheme="minorHAnsi"/>
                <w:sz w:val="24"/>
                <w:szCs w:val="24"/>
                <w:lang w:val="el-GR"/>
              </w:rPr>
            </w:pPr>
            <w:r>
              <w:rPr>
                <w:rFonts w:cstheme="minorHAnsi"/>
                <w:sz w:val="24"/>
                <w:szCs w:val="24"/>
                <w:lang w:val="el-GR"/>
              </w:rPr>
              <w:t>Μαζικ</w:t>
            </w:r>
            <w:r w:rsidR="00AF233A">
              <w:rPr>
                <w:rFonts w:cstheme="minorHAnsi"/>
                <w:sz w:val="24"/>
                <w:szCs w:val="24"/>
                <w:lang w:val="el-GR"/>
              </w:rPr>
              <w:t>ό</w:t>
            </w:r>
            <w:r>
              <w:rPr>
                <w:rFonts w:cstheme="minorHAnsi"/>
                <w:sz w:val="24"/>
                <w:szCs w:val="24"/>
                <w:lang w:val="el-GR"/>
              </w:rPr>
              <w:t xml:space="preserve"> Ελεύθερ</w:t>
            </w:r>
            <w:r w:rsidR="00AF233A">
              <w:rPr>
                <w:rFonts w:cstheme="minorHAnsi"/>
                <w:sz w:val="24"/>
                <w:szCs w:val="24"/>
                <w:lang w:val="el-GR"/>
              </w:rPr>
              <w:t>ο</w:t>
            </w:r>
            <w:r>
              <w:rPr>
                <w:rFonts w:cstheme="minorHAnsi"/>
                <w:sz w:val="24"/>
                <w:szCs w:val="24"/>
                <w:lang w:val="el-GR"/>
              </w:rPr>
              <w:t xml:space="preserve"> Διαδικτυακ</w:t>
            </w:r>
            <w:r w:rsidR="00AF233A">
              <w:rPr>
                <w:rFonts w:cstheme="minorHAnsi"/>
                <w:sz w:val="24"/>
                <w:szCs w:val="24"/>
                <w:lang w:val="el-GR"/>
              </w:rPr>
              <w:t>ό</w:t>
            </w:r>
            <w:r>
              <w:rPr>
                <w:rFonts w:cstheme="minorHAnsi"/>
                <w:sz w:val="24"/>
                <w:szCs w:val="24"/>
                <w:lang w:val="el-GR"/>
              </w:rPr>
              <w:t xml:space="preserve"> </w:t>
            </w:r>
            <w:r w:rsidR="00AF233A">
              <w:rPr>
                <w:rFonts w:cstheme="minorHAnsi"/>
                <w:sz w:val="24"/>
                <w:szCs w:val="24"/>
                <w:lang w:val="el-GR"/>
              </w:rPr>
              <w:t xml:space="preserve">Πρόγραμμα </w:t>
            </w:r>
          </w:p>
          <w:p w:rsidR="005C28EE" w:rsidRPr="00AF233A" w:rsidRDefault="00CC15B9" w:rsidP="00AF233A">
            <w:pPr>
              <w:rPr>
                <w:rFonts w:cstheme="minorHAnsi"/>
                <w:sz w:val="24"/>
                <w:szCs w:val="24"/>
                <w:lang w:val="el-GR"/>
              </w:rPr>
            </w:pPr>
            <w:r>
              <w:rPr>
                <w:rFonts w:cstheme="minorHAnsi"/>
                <w:sz w:val="24"/>
                <w:szCs w:val="24"/>
                <w:lang w:val="el-GR"/>
              </w:rPr>
              <w:t>(ΜΟΟ</w:t>
            </w:r>
            <w:r>
              <w:rPr>
                <w:rFonts w:cstheme="minorHAnsi"/>
                <w:sz w:val="24"/>
                <w:szCs w:val="24"/>
              </w:rPr>
              <w:t>C</w:t>
            </w:r>
            <w:r w:rsidRPr="00AF233A">
              <w:rPr>
                <w:rFonts w:cstheme="minorHAnsi"/>
                <w:sz w:val="24"/>
                <w:szCs w:val="24"/>
                <w:lang w:val="el-GR"/>
              </w:rPr>
              <w:t>)</w:t>
            </w:r>
          </w:p>
        </w:tc>
        <w:tc>
          <w:tcPr>
            <w:tcW w:w="270" w:type="dxa"/>
            <w:tcBorders>
              <w:top w:val="nil"/>
              <w:left w:val="nil"/>
              <w:bottom w:val="nil"/>
              <w:right w:val="nil"/>
            </w:tcBorders>
          </w:tcPr>
          <w:p w:rsidR="00094AA3" w:rsidRPr="00AF233A" w:rsidRDefault="00094AA3" w:rsidP="00EE40E7">
            <w:pPr>
              <w:shd w:val="clear" w:color="auto" w:fill="FFFFFF"/>
              <w:spacing w:line="240" w:lineRule="atLeast"/>
              <w:rPr>
                <w:rFonts w:eastAsia="Times New Roman" w:cstheme="minorHAnsi"/>
                <w:color w:val="393939"/>
                <w:sz w:val="18"/>
                <w:szCs w:val="18"/>
                <w:lang w:val="el-GR"/>
              </w:rPr>
            </w:pPr>
          </w:p>
        </w:tc>
        <w:tc>
          <w:tcPr>
            <w:tcW w:w="4201" w:type="dxa"/>
            <w:gridSpan w:val="3"/>
            <w:tcBorders>
              <w:top w:val="nil"/>
              <w:left w:val="nil"/>
              <w:bottom w:val="nil"/>
              <w:right w:val="nil"/>
            </w:tcBorders>
            <w:shd w:val="clear" w:color="auto" w:fill="F2DBDB" w:themeFill="accent2" w:themeFillTint="33"/>
          </w:tcPr>
          <w:p w:rsidR="00094AA3" w:rsidRPr="008D2710" w:rsidRDefault="00CC15B9" w:rsidP="00094AA3">
            <w:pPr>
              <w:rPr>
                <w:rFonts w:cstheme="minorHAnsi"/>
                <w:lang w:val="el-GR"/>
              </w:rPr>
            </w:pPr>
            <w:r w:rsidRPr="008D2710">
              <w:rPr>
                <w:rFonts w:cstheme="minorHAnsi"/>
                <w:b/>
                <w:lang w:val="el-GR"/>
              </w:rPr>
              <w:t>Το πρόγραμμα</w:t>
            </w:r>
            <w:r>
              <w:rPr>
                <w:rFonts w:cstheme="minorHAnsi"/>
                <w:lang w:val="el-GR"/>
              </w:rPr>
              <w:t xml:space="preserve"> </w:t>
            </w:r>
            <w:r w:rsidR="008D2710">
              <w:rPr>
                <w:rFonts w:cstheme="minorHAnsi"/>
                <w:lang w:val="el-GR"/>
              </w:rPr>
              <w:t>«</w:t>
            </w:r>
            <w:r>
              <w:rPr>
                <w:rFonts w:ascii="Times New Roman" w:hAnsi="Times New Roman"/>
                <w:b/>
                <w:lang w:val="el-GR"/>
              </w:rPr>
              <w:t>Εκπαίδευση</w:t>
            </w:r>
            <w:r w:rsidRPr="009D419D">
              <w:rPr>
                <w:rFonts w:ascii="Times New Roman" w:hAnsi="Times New Roman"/>
                <w:b/>
                <w:lang w:val="el-GR"/>
              </w:rPr>
              <w:t xml:space="preserve"> </w:t>
            </w:r>
            <w:r>
              <w:rPr>
                <w:rFonts w:ascii="Times New Roman" w:hAnsi="Times New Roman"/>
                <w:b/>
                <w:lang w:val="el-GR"/>
              </w:rPr>
              <w:t>των</w:t>
            </w:r>
            <w:r w:rsidRPr="009D419D">
              <w:rPr>
                <w:rFonts w:ascii="Times New Roman" w:hAnsi="Times New Roman"/>
                <w:b/>
                <w:lang w:val="el-GR"/>
              </w:rPr>
              <w:t xml:space="preserve"> </w:t>
            </w:r>
            <w:r>
              <w:rPr>
                <w:rFonts w:ascii="Times New Roman" w:hAnsi="Times New Roman"/>
                <w:b/>
                <w:lang w:val="el-GR"/>
              </w:rPr>
              <w:t>ομάδων φροντίδας υγείας στη διαπολιτισμική επικοινωνία και την ασφάλεια των ασθενών</w:t>
            </w:r>
            <w:r w:rsidR="008D2710">
              <w:rPr>
                <w:rFonts w:ascii="Times New Roman" w:hAnsi="Times New Roman"/>
                <w:b/>
                <w:lang w:val="el-GR"/>
              </w:rPr>
              <w:t>»</w:t>
            </w:r>
            <w:r>
              <w:rPr>
                <w:rFonts w:ascii="Times New Roman" w:hAnsi="Times New Roman"/>
                <w:b/>
                <w:lang w:val="el-GR"/>
              </w:rPr>
              <w:t xml:space="preserve"> </w:t>
            </w:r>
            <w:r w:rsidRPr="008D2710">
              <w:rPr>
                <w:rFonts w:ascii="Times New Roman" w:hAnsi="Times New Roman"/>
                <w:lang w:val="el-GR"/>
              </w:rPr>
              <w:t xml:space="preserve">φιλοδοξεί </w:t>
            </w:r>
            <w:r w:rsidR="008D2710" w:rsidRPr="008D2710">
              <w:rPr>
                <w:rFonts w:ascii="Times New Roman" w:hAnsi="Times New Roman"/>
                <w:lang w:val="el-GR"/>
              </w:rPr>
              <w:t>σ</w:t>
            </w:r>
            <w:r w:rsidRPr="008D2710">
              <w:rPr>
                <w:rFonts w:ascii="Times New Roman" w:hAnsi="Times New Roman"/>
                <w:lang w:val="el-GR"/>
              </w:rPr>
              <w:t>την απεριόριστη συμμετοχή.  Μπορεί να συμπεριλάβει ενήλικες, εκπαιδευτές, οργανισμούς εκπαίδευσης και κατάρτισης και άλλα ενδιαφερόμενα μέλη.</w:t>
            </w:r>
          </w:p>
          <w:p w:rsidR="00094AA3" w:rsidRPr="00AF233A" w:rsidRDefault="00094AA3" w:rsidP="00094AA3">
            <w:pPr>
              <w:rPr>
                <w:rFonts w:cstheme="minorHAnsi"/>
                <w:lang w:val="el-GR"/>
              </w:rPr>
            </w:pPr>
          </w:p>
          <w:p w:rsidR="00094AA3" w:rsidRDefault="00094AA3" w:rsidP="001F6DC5">
            <w:pPr>
              <w:rPr>
                <w:rFonts w:eastAsia="Times New Roman" w:cstheme="minorHAnsi"/>
              </w:rPr>
            </w:pPr>
            <w:r w:rsidRPr="00094AA3">
              <w:rPr>
                <w:rFonts w:eastAsia="Times New Roman" w:cstheme="minorHAnsi"/>
                <w:noProof/>
                <w:lang w:val="el-GR" w:eastAsia="el-GR"/>
              </w:rPr>
              <w:drawing>
                <wp:inline distT="0" distB="0" distL="0" distR="0">
                  <wp:extent cx="2208861" cy="1661160"/>
                  <wp:effectExtent l="19050" t="0" r="939" b="0"/>
                  <wp:docPr id="10" name="Picture 4" descr="C:\Users\win7\Dropbox\Proiecte 2015\K2_IENE 5\Website\MOOC  road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7\Dropbox\Proiecte 2015\K2_IENE 5\Website\MOOC  road map.jpg"/>
                          <pic:cNvPicPr>
                            <a:picLocks noChangeAspect="1" noChangeArrowheads="1"/>
                          </pic:cNvPicPr>
                        </pic:nvPicPr>
                        <pic:blipFill>
                          <a:blip r:embed="rId10" cstate="print"/>
                          <a:srcRect/>
                          <a:stretch>
                            <a:fillRect/>
                          </a:stretch>
                        </pic:blipFill>
                        <pic:spPr bwMode="auto">
                          <a:xfrm>
                            <a:off x="0" y="0"/>
                            <a:ext cx="2208861" cy="1661160"/>
                          </a:xfrm>
                          <a:prstGeom prst="rect">
                            <a:avLst/>
                          </a:prstGeom>
                          <a:noFill/>
                          <a:ln w="9525">
                            <a:noFill/>
                            <a:miter lim="800000"/>
                            <a:headEnd/>
                            <a:tailEnd/>
                          </a:ln>
                        </pic:spPr>
                      </pic:pic>
                    </a:graphicData>
                  </a:graphic>
                </wp:inline>
              </w:drawing>
            </w:r>
          </w:p>
          <w:p w:rsidR="00094AA3" w:rsidRPr="00892D15" w:rsidRDefault="00094AA3" w:rsidP="001F6DC5">
            <w:pPr>
              <w:rPr>
                <w:rFonts w:eastAsia="Times New Roman" w:cstheme="minorHAnsi"/>
              </w:rPr>
            </w:pPr>
          </w:p>
        </w:tc>
        <w:tc>
          <w:tcPr>
            <w:tcW w:w="4201" w:type="dxa"/>
            <w:gridSpan w:val="2"/>
            <w:tcBorders>
              <w:top w:val="nil"/>
              <w:left w:val="nil"/>
              <w:bottom w:val="nil"/>
              <w:right w:val="nil"/>
            </w:tcBorders>
            <w:shd w:val="clear" w:color="auto" w:fill="F2DBDB" w:themeFill="accent2" w:themeFillTint="33"/>
          </w:tcPr>
          <w:p w:rsidR="00094AA3" w:rsidRPr="00AF233A" w:rsidRDefault="00CC15B9" w:rsidP="00094AA3">
            <w:pPr>
              <w:rPr>
                <w:rFonts w:cstheme="minorHAnsi"/>
                <w:b/>
                <w:lang w:val="el-GR"/>
              </w:rPr>
            </w:pPr>
            <w:r>
              <w:rPr>
                <w:rFonts w:cstheme="minorHAnsi"/>
                <w:b/>
                <w:lang w:val="el-GR"/>
              </w:rPr>
              <w:t>Το</w:t>
            </w:r>
            <w:r w:rsidRPr="00CC15B9">
              <w:rPr>
                <w:rFonts w:cstheme="minorHAnsi"/>
                <w:b/>
                <w:lang w:val="el-GR"/>
              </w:rPr>
              <w:t xml:space="preserve"> </w:t>
            </w:r>
            <w:r>
              <w:rPr>
                <w:rFonts w:cstheme="minorHAnsi"/>
                <w:b/>
                <w:lang w:val="el-GR"/>
              </w:rPr>
              <w:t>πρόγραμμα</w:t>
            </w:r>
            <w:r w:rsidRPr="00CC15B9">
              <w:rPr>
                <w:rFonts w:cstheme="minorHAnsi"/>
                <w:b/>
                <w:lang w:val="el-GR"/>
              </w:rPr>
              <w:t xml:space="preserve"> </w:t>
            </w:r>
            <w:r>
              <w:rPr>
                <w:rFonts w:cstheme="minorHAnsi"/>
                <w:b/>
                <w:lang w:val="el-GR"/>
              </w:rPr>
              <w:t>θα</w:t>
            </w:r>
            <w:r w:rsidRPr="00CC15B9">
              <w:rPr>
                <w:rFonts w:cstheme="minorHAnsi"/>
                <w:b/>
                <w:lang w:val="el-GR"/>
              </w:rPr>
              <w:t xml:space="preserve"> </w:t>
            </w:r>
            <w:r>
              <w:rPr>
                <w:rFonts w:cstheme="minorHAnsi"/>
                <w:b/>
                <w:lang w:val="el-GR"/>
              </w:rPr>
              <w:t>έχει</w:t>
            </w:r>
            <w:r w:rsidRPr="00CC15B9">
              <w:rPr>
                <w:rFonts w:cstheme="minorHAnsi"/>
                <w:b/>
                <w:lang w:val="el-GR"/>
              </w:rPr>
              <w:t xml:space="preserve"> </w:t>
            </w:r>
            <w:r>
              <w:rPr>
                <w:rFonts w:cstheme="minorHAnsi"/>
                <w:b/>
                <w:lang w:val="el-GR"/>
              </w:rPr>
              <w:t>διάρκεια έξι εβδομάδων.</w:t>
            </w:r>
          </w:p>
          <w:p w:rsidR="00CC15B9" w:rsidRPr="00AF233A" w:rsidRDefault="00CC15B9" w:rsidP="00094AA3">
            <w:pPr>
              <w:rPr>
                <w:rFonts w:cstheme="minorHAnsi"/>
                <w:lang w:val="el-GR"/>
              </w:rPr>
            </w:pPr>
            <w:r w:rsidRPr="008D2710">
              <w:rPr>
                <w:rFonts w:cstheme="minorHAnsi"/>
                <w:b/>
                <w:lang w:val="el-GR"/>
              </w:rPr>
              <w:t>Εβδομάδα 1</w:t>
            </w:r>
            <w:r w:rsidRPr="00CC15B9">
              <w:rPr>
                <w:rFonts w:cstheme="minorHAnsi"/>
                <w:lang w:val="el-GR"/>
              </w:rPr>
              <w:t>-</w:t>
            </w:r>
            <w:r>
              <w:rPr>
                <w:rFonts w:cstheme="minorHAnsi"/>
                <w:lang w:val="el-GR"/>
              </w:rPr>
              <w:t>Προσανατολισμός</w:t>
            </w:r>
            <w:r w:rsidRPr="00CC15B9">
              <w:rPr>
                <w:rFonts w:cstheme="minorHAnsi"/>
                <w:lang w:val="el-GR"/>
              </w:rPr>
              <w:t>:</w:t>
            </w:r>
            <w:r w:rsidR="008D2710">
              <w:rPr>
                <w:rFonts w:cstheme="minorHAnsi"/>
                <w:lang w:val="el-GR"/>
              </w:rPr>
              <w:t xml:space="preserve"> </w:t>
            </w:r>
            <w:r w:rsidR="009C2BED">
              <w:rPr>
                <w:rFonts w:cstheme="minorHAnsi"/>
                <w:lang w:val="el-GR"/>
              </w:rPr>
              <w:t>εξοικείωση</w:t>
            </w:r>
            <w:r>
              <w:rPr>
                <w:rFonts w:cstheme="minorHAnsi"/>
                <w:lang w:val="el-GR"/>
              </w:rPr>
              <w:t xml:space="preserve"> με το </w:t>
            </w:r>
            <w:r>
              <w:rPr>
                <w:rFonts w:cstheme="minorHAnsi"/>
              </w:rPr>
              <w:t>MOOC</w:t>
            </w:r>
            <w:r w:rsidRPr="00AF233A">
              <w:rPr>
                <w:rFonts w:cstheme="minorHAnsi"/>
                <w:lang w:val="el-GR"/>
              </w:rPr>
              <w:t xml:space="preserve">, </w:t>
            </w:r>
            <w:r>
              <w:rPr>
                <w:rFonts w:cstheme="minorHAnsi"/>
                <w:lang w:val="el-GR"/>
              </w:rPr>
              <w:t xml:space="preserve">ερωτηματολόγιο πριν το </w:t>
            </w:r>
            <w:r>
              <w:rPr>
                <w:rFonts w:cstheme="minorHAnsi"/>
              </w:rPr>
              <w:t>MOOC</w:t>
            </w:r>
          </w:p>
          <w:p w:rsidR="00CC15B9" w:rsidRPr="00AF233A" w:rsidRDefault="00CC15B9" w:rsidP="00094AA3">
            <w:pPr>
              <w:rPr>
                <w:rFonts w:cstheme="minorHAnsi"/>
                <w:lang w:val="el-GR"/>
              </w:rPr>
            </w:pPr>
            <w:r w:rsidRPr="008D2710">
              <w:rPr>
                <w:rFonts w:cstheme="minorHAnsi"/>
                <w:b/>
                <w:lang w:val="el-GR"/>
              </w:rPr>
              <w:t>Εβδομάδα</w:t>
            </w:r>
            <w:r w:rsidRPr="00AF233A">
              <w:rPr>
                <w:rFonts w:cstheme="minorHAnsi"/>
                <w:b/>
                <w:lang w:val="el-GR"/>
              </w:rPr>
              <w:t xml:space="preserve"> 2</w:t>
            </w:r>
            <w:r w:rsidRPr="00AF233A">
              <w:rPr>
                <w:rFonts w:cstheme="minorHAnsi"/>
                <w:lang w:val="el-GR"/>
              </w:rPr>
              <w:t>-</w:t>
            </w:r>
            <w:r>
              <w:rPr>
                <w:rFonts w:cstheme="minorHAnsi"/>
                <w:lang w:val="el-GR"/>
              </w:rPr>
              <w:t>Διαπολιτισμική</w:t>
            </w:r>
            <w:r w:rsidRPr="00AF233A">
              <w:rPr>
                <w:rFonts w:cstheme="minorHAnsi"/>
                <w:lang w:val="el-GR"/>
              </w:rPr>
              <w:t xml:space="preserve"> </w:t>
            </w:r>
            <w:r>
              <w:rPr>
                <w:rFonts w:cstheme="minorHAnsi"/>
                <w:lang w:val="el-GR"/>
              </w:rPr>
              <w:t>Επικοινωνία</w:t>
            </w:r>
          </w:p>
          <w:p w:rsidR="00CC15B9" w:rsidRPr="00AF233A" w:rsidRDefault="0045255C" w:rsidP="00094AA3">
            <w:pPr>
              <w:rPr>
                <w:rFonts w:cstheme="minorHAnsi"/>
                <w:lang w:val="el-GR"/>
              </w:rPr>
            </w:pPr>
            <w:r w:rsidRPr="008D2710">
              <w:rPr>
                <w:rFonts w:cstheme="minorHAnsi"/>
                <w:b/>
                <w:lang w:val="el-GR"/>
              </w:rPr>
              <w:t>Εβδομάδα 3-</w:t>
            </w:r>
            <w:r>
              <w:rPr>
                <w:rFonts w:cstheme="minorHAnsi"/>
                <w:lang w:val="el-GR"/>
              </w:rPr>
              <w:t xml:space="preserve">Δουλεύοντας σε </w:t>
            </w:r>
            <w:r w:rsidR="00AF233A">
              <w:rPr>
                <w:rFonts w:cstheme="minorHAnsi"/>
                <w:lang w:val="el-GR"/>
              </w:rPr>
              <w:t>Διεπιστημονικές και Πολύ-</w:t>
            </w:r>
            <w:r>
              <w:rPr>
                <w:rFonts w:cstheme="minorHAnsi"/>
                <w:lang w:val="el-GR"/>
              </w:rPr>
              <w:t>Πολιτισμικές</w:t>
            </w:r>
            <w:r w:rsidR="00CC15B9">
              <w:rPr>
                <w:rFonts w:cstheme="minorHAnsi"/>
                <w:lang w:val="el-GR"/>
              </w:rPr>
              <w:t xml:space="preserve"> </w:t>
            </w:r>
            <w:r>
              <w:rPr>
                <w:rFonts w:cstheme="minorHAnsi"/>
                <w:lang w:val="el-GR"/>
              </w:rPr>
              <w:t>Ομάδες</w:t>
            </w:r>
          </w:p>
          <w:p w:rsidR="0045255C" w:rsidRPr="008D2710" w:rsidRDefault="0045255C" w:rsidP="00094AA3">
            <w:pPr>
              <w:rPr>
                <w:rStyle w:val="-"/>
                <w:lang w:val="el-GR"/>
              </w:rPr>
            </w:pPr>
            <w:r w:rsidRPr="008D2710">
              <w:rPr>
                <w:rFonts w:cstheme="minorHAnsi"/>
                <w:b/>
                <w:lang w:val="el-GR"/>
              </w:rPr>
              <w:t>Εβδομάδα 4</w:t>
            </w:r>
            <w:r w:rsidRPr="008D2710">
              <w:rPr>
                <w:rFonts w:cstheme="minorHAnsi"/>
                <w:lang w:val="el-GR"/>
              </w:rPr>
              <w:t>-</w:t>
            </w:r>
            <w:r>
              <w:rPr>
                <w:rFonts w:cstheme="minorHAnsi"/>
                <w:lang w:val="el-GR"/>
              </w:rPr>
              <w:t>Ασφάλεια</w:t>
            </w:r>
            <w:r w:rsidRPr="008D2710">
              <w:rPr>
                <w:rFonts w:cstheme="minorHAnsi"/>
                <w:lang w:val="el-GR"/>
              </w:rPr>
              <w:t xml:space="preserve"> </w:t>
            </w:r>
            <w:r>
              <w:rPr>
                <w:rFonts w:cstheme="minorHAnsi"/>
                <w:lang w:val="el-GR"/>
              </w:rPr>
              <w:t>Ασθενών</w:t>
            </w:r>
          </w:p>
          <w:p w:rsidR="0045255C" w:rsidRPr="00AF233A" w:rsidRDefault="0045255C" w:rsidP="00094AA3">
            <w:pPr>
              <w:rPr>
                <w:rFonts w:cstheme="minorHAnsi"/>
                <w:lang w:val="el-GR"/>
              </w:rPr>
            </w:pPr>
            <w:r w:rsidRPr="008D2710">
              <w:rPr>
                <w:rFonts w:cstheme="minorHAnsi"/>
                <w:b/>
                <w:lang w:val="el-GR"/>
              </w:rPr>
              <w:t>Εβδομάδα 5</w:t>
            </w:r>
            <w:r>
              <w:rPr>
                <w:rFonts w:cstheme="minorHAnsi"/>
                <w:lang w:val="el-GR"/>
              </w:rPr>
              <w:t>-Σύνθεση:</w:t>
            </w:r>
            <w:r w:rsidR="00AF233A">
              <w:rPr>
                <w:rFonts w:cstheme="minorHAnsi"/>
                <w:lang w:val="el-GR"/>
              </w:rPr>
              <w:t xml:space="preserve"> </w:t>
            </w:r>
            <w:r>
              <w:rPr>
                <w:rFonts w:cstheme="minorHAnsi"/>
                <w:lang w:val="el-GR"/>
              </w:rPr>
              <w:t>οι συμμετέχοντες θα εργαστούν σε ομάδες για να συν</w:t>
            </w:r>
            <w:r w:rsidR="009C2BED">
              <w:rPr>
                <w:rFonts w:cstheme="minorHAnsi"/>
                <w:lang w:val="el-GR"/>
              </w:rPr>
              <w:t>-</w:t>
            </w:r>
            <w:r>
              <w:rPr>
                <w:rFonts w:cstheme="minorHAnsi"/>
                <w:lang w:val="el-GR"/>
              </w:rPr>
              <w:t xml:space="preserve">δημιουργήσουν εργαλεία όπως κινούμενα σχέδια, βίντεο, </w:t>
            </w:r>
            <w:r>
              <w:rPr>
                <w:rFonts w:cstheme="minorHAnsi"/>
              </w:rPr>
              <w:t>wikis</w:t>
            </w:r>
            <w:r w:rsidRPr="00AF233A">
              <w:rPr>
                <w:rFonts w:cstheme="minorHAnsi"/>
                <w:lang w:val="el-GR"/>
              </w:rPr>
              <w:t xml:space="preserve"> </w:t>
            </w:r>
            <w:r>
              <w:rPr>
                <w:rFonts w:cstheme="minorHAnsi"/>
                <w:lang w:val="el-GR"/>
              </w:rPr>
              <w:t>κλπ</w:t>
            </w:r>
            <w:r w:rsidR="00AF233A">
              <w:rPr>
                <w:rFonts w:cstheme="minorHAnsi"/>
                <w:lang w:val="el-GR"/>
              </w:rPr>
              <w:t>.</w:t>
            </w:r>
            <w:r>
              <w:rPr>
                <w:rFonts w:cstheme="minorHAnsi"/>
                <w:lang w:val="el-GR"/>
              </w:rPr>
              <w:t xml:space="preserve"> </w:t>
            </w:r>
            <w:r w:rsidR="00AF233A">
              <w:rPr>
                <w:rFonts w:cstheme="minorHAnsi"/>
                <w:lang w:val="el-GR"/>
              </w:rPr>
              <w:t>Ε</w:t>
            </w:r>
            <w:r>
              <w:rPr>
                <w:rFonts w:cstheme="minorHAnsi"/>
                <w:lang w:val="el-GR"/>
              </w:rPr>
              <w:t xml:space="preserve">πίσης θα οργανωθούν δύο </w:t>
            </w:r>
            <w:r>
              <w:rPr>
                <w:rFonts w:cstheme="minorHAnsi"/>
              </w:rPr>
              <w:t>webinars</w:t>
            </w:r>
          </w:p>
          <w:p w:rsidR="00094AA3" w:rsidRPr="00AF233A" w:rsidRDefault="0045255C" w:rsidP="00094AA3">
            <w:pPr>
              <w:rPr>
                <w:rFonts w:eastAsia="Times New Roman" w:cstheme="minorHAnsi"/>
                <w:lang w:val="el-GR"/>
              </w:rPr>
            </w:pPr>
            <w:r w:rsidRPr="00AF233A">
              <w:rPr>
                <w:rFonts w:cstheme="minorHAnsi"/>
                <w:b/>
                <w:lang w:val="el-GR"/>
              </w:rPr>
              <w:t>Εβδομάδα 6</w:t>
            </w:r>
            <w:r>
              <w:rPr>
                <w:rFonts w:cstheme="minorHAnsi"/>
                <w:lang w:val="el-GR"/>
              </w:rPr>
              <w:t xml:space="preserve">-Αξιολόγηση: </w:t>
            </w:r>
            <w:r w:rsidR="00094AA3" w:rsidRPr="00AF233A">
              <w:rPr>
                <w:rFonts w:cstheme="minorHAnsi"/>
                <w:szCs w:val="20"/>
                <w:lang w:val="el-GR"/>
              </w:rPr>
              <w:t xml:space="preserve"> </w:t>
            </w:r>
            <w:r w:rsidRPr="00AF233A">
              <w:rPr>
                <w:rFonts w:cstheme="minorHAnsi"/>
                <w:szCs w:val="20"/>
                <w:lang w:val="el-GR"/>
              </w:rPr>
              <w:t xml:space="preserve">εργασία για τελική αξιολόγηση (το ταξίδι μου στο </w:t>
            </w:r>
            <w:r w:rsidRPr="00AF233A">
              <w:rPr>
                <w:rFonts w:cstheme="minorHAnsi"/>
                <w:szCs w:val="20"/>
              </w:rPr>
              <w:t>MOOC</w:t>
            </w:r>
            <w:r w:rsidRPr="00AF233A">
              <w:rPr>
                <w:rFonts w:cstheme="minorHAnsi"/>
                <w:szCs w:val="20"/>
                <w:lang w:val="el-GR"/>
              </w:rPr>
              <w:t xml:space="preserve">), ερωτηματολόγιο μετά το </w:t>
            </w:r>
            <w:r w:rsidRPr="00AF233A">
              <w:rPr>
                <w:rFonts w:cstheme="minorHAnsi"/>
                <w:szCs w:val="20"/>
              </w:rPr>
              <w:t>MOOC</w:t>
            </w:r>
            <w:r w:rsidRPr="00AF233A">
              <w:rPr>
                <w:rFonts w:cstheme="minorHAnsi"/>
                <w:szCs w:val="20"/>
                <w:lang w:val="el-GR"/>
              </w:rPr>
              <w:t xml:space="preserve"> και ερωτηματολόγιο για αξιολόγηση του προγράμματος</w:t>
            </w:r>
          </w:p>
        </w:tc>
      </w:tr>
      <w:tr w:rsidR="00FE14E6" w:rsidRPr="003C03DE" w:rsidTr="00FE14E6">
        <w:trPr>
          <w:trHeight w:val="980"/>
        </w:trPr>
        <w:tc>
          <w:tcPr>
            <w:tcW w:w="11030" w:type="dxa"/>
            <w:gridSpan w:val="7"/>
            <w:tcBorders>
              <w:top w:val="nil"/>
              <w:left w:val="nil"/>
              <w:bottom w:val="nil"/>
              <w:right w:val="nil"/>
            </w:tcBorders>
            <w:shd w:val="clear" w:color="auto" w:fill="auto"/>
          </w:tcPr>
          <w:p w:rsidR="00FE14E6" w:rsidRDefault="00FE14E6" w:rsidP="00FE14E6">
            <w:pPr>
              <w:rPr>
                <w:rFonts w:cstheme="minorHAnsi"/>
                <w:sz w:val="20"/>
                <w:szCs w:val="20"/>
                <w:lang w:val="en-GB"/>
              </w:rPr>
            </w:pPr>
            <w:r w:rsidRPr="003C03DE">
              <w:rPr>
                <w:rFonts w:cstheme="minorHAnsi"/>
                <w:b/>
                <w:noProof/>
                <w:sz w:val="24"/>
                <w:szCs w:val="24"/>
                <w:lang w:val="el-GR" w:eastAsia="el-GR"/>
              </w:rPr>
              <w:lastRenderedPageBreak/>
              <w:drawing>
                <wp:inline distT="0" distB="0" distL="0" distR="0">
                  <wp:extent cx="1919817" cy="539411"/>
                  <wp:effectExtent l="19050" t="0" r="4233" b="0"/>
                  <wp:docPr id="21" name="Picture 5" descr="Imagini pentru erasmus +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ini pentru erasmus + template"/>
                          <pic:cNvPicPr>
                            <a:picLocks noChangeAspect="1" noChangeArrowheads="1"/>
                          </pic:cNvPicPr>
                        </pic:nvPicPr>
                        <pic:blipFill>
                          <a:blip r:embed="rId11" cstate="print"/>
                          <a:srcRect/>
                          <a:stretch>
                            <a:fillRect/>
                          </a:stretch>
                        </pic:blipFill>
                        <pic:spPr bwMode="auto">
                          <a:xfrm>
                            <a:off x="0" y="0"/>
                            <a:ext cx="1919817" cy="539411"/>
                          </a:xfrm>
                          <a:prstGeom prst="rect">
                            <a:avLst/>
                          </a:prstGeom>
                          <a:noFill/>
                          <a:ln w="9525">
                            <a:noFill/>
                            <a:miter lim="800000"/>
                            <a:headEnd/>
                            <a:tailEnd/>
                          </a:ln>
                        </pic:spPr>
                      </pic:pic>
                    </a:graphicData>
                  </a:graphic>
                </wp:inline>
              </w:drawing>
            </w:r>
            <w:r>
              <w:rPr>
                <w:rFonts w:cstheme="minorHAnsi"/>
                <w:noProof/>
              </w:rPr>
              <w:t xml:space="preserve">  </w:t>
            </w:r>
            <w:r w:rsidRPr="003C03DE">
              <w:rPr>
                <w:rFonts w:cstheme="minorHAnsi"/>
                <w:noProof/>
                <w:lang w:val="el-GR" w:eastAsia="el-GR"/>
              </w:rPr>
              <w:drawing>
                <wp:inline distT="0" distB="0" distL="0" distR="0">
                  <wp:extent cx="1091293" cy="648354"/>
                  <wp:effectExtent l="19050" t="0" r="0" b="0"/>
                  <wp:docPr id="28"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x.gif"/>
                          <pic:cNvPicPr/>
                        </pic:nvPicPr>
                        <pic:blipFill>
                          <a:blip r:embed="rId12" cstate="print"/>
                          <a:stretch>
                            <a:fillRect/>
                          </a:stretch>
                        </pic:blipFill>
                        <pic:spPr>
                          <a:xfrm>
                            <a:off x="0" y="0"/>
                            <a:ext cx="1112956" cy="661225"/>
                          </a:xfrm>
                          <a:prstGeom prst="rect">
                            <a:avLst/>
                          </a:prstGeom>
                        </pic:spPr>
                      </pic:pic>
                    </a:graphicData>
                  </a:graphic>
                </wp:inline>
              </w:drawing>
            </w:r>
            <w:r w:rsidRPr="003C03DE">
              <w:rPr>
                <w:rFonts w:cstheme="minorHAnsi"/>
                <w:sz w:val="20"/>
                <w:szCs w:val="20"/>
                <w:lang w:val="en-GB"/>
              </w:rPr>
              <w:t xml:space="preserve"> </w:t>
            </w:r>
            <w:r w:rsidRPr="003C03DE">
              <w:rPr>
                <w:rFonts w:cstheme="minorHAnsi"/>
                <w:noProof/>
                <w:lang w:val="el-GR" w:eastAsia="el-GR"/>
              </w:rPr>
              <w:drawing>
                <wp:inline distT="0" distB="0" distL="0" distR="0">
                  <wp:extent cx="781050" cy="635059"/>
                  <wp:effectExtent l="19050" t="0" r="0" b="0"/>
                  <wp:docPr id="23"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net.png"/>
                          <pic:cNvPicPr/>
                        </pic:nvPicPr>
                        <pic:blipFill>
                          <a:blip r:embed="rId13" cstate="print"/>
                          <a:stretch>
                            <a:fillRect/>
                          </a:stretch>
                        </pic:blipFill>
                        <pic:spPr>
                          <a:xfrm>
                            <a:off x="0" y="0"/>
                            <a:ext cx="786660" cy="639621"/>
                          </a:xfrm>
                          <a:prstGeom prst="rect">
                            <a:avLst/>
                          </a:prstGeom>
                        </pic:spPr>
                      </pic:pic>
                    </a:graphicData>
                  </a:graphic>
                </wp:inline>
              </w:drawing>
            </w:r>
            <w:r w:rsidRPr="003C03DE">
              <w:rPr>
                <w:rFonts w:cstheme="minorHAnsi"/>
                <w:sz w:val="20"/>
                <w:szCs w:val="20"/>
                <w:lang w:val="en-GB"/>
              </w:rPr>
              <w:t xml:space="preserve">      </w:t>
            </w:r>
            <w:r w:rsidRPr="003C03DE">
              <w:rPr>
                <w:rFonts w:cstheme="minorHAnsi"/>
                <w:noProof/>
                <w:lang w:val="el-GR" w:eastAsia="el-GR"/>
              </w:rPr>
              <w:drawing>
                <wp:inline distT="0" distB="0" distL="0" distR="0">
                  <wp:extent cx="672193" cy="672193"/>
                  <wp:effectExtent l="19050" t="0" r="0" b="0"/>
                  <wp:docPr id="24" name="Picture 28"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4" cstate="print"/>
                          <a:stretch>
                            <a:fillRect/>
                          </a:stretch>
                        </pic:blipFill>
                        <pic:spPr>
                          <a:xfrm>
                            <a:off x="0" y="0"/>
                            <a:ext cx="677757" cy="677757"/>
                          </a:xfrm>
                          <a:prstGeom prst="rect">
                            <a:avLst/>
                          </a:prstGeom>
                        </pic:spPr>
                      </pic:pic>
                    </a:graphicData>
                  </a:graphic>
                </wp:inline>
              </w:drawing>
            </w:r>
            <w:r w:rsidRPr="003C03DE">
              <w:rPr>
                <w:rFonts w:cstheme="minorHAnsi"/>
                <w:sz w:val="20"/>
                <w:szCs w:val="20"/>
                <w:lang w:val="en-GB"/>
              </w:rPr>
              <w:t xml:space="preserve">      </w:t>
            </w:r>
            <w:r w:rsidRPr="003C03DE">
              <w:rPr>
                <w:rFonts w:cstheme="minorHAnsi"/>
                <w:noProof/>
                <w:lang w:val="el-GR" w:eastAsia="el-GR"/>
              </w:rPr>
              <w:drawing>
                <wp:inline distT="0" distB="0" distL="0" distR="0">
                  <wp:extent cx="606879" cy="606879"/>
                  <wp:effectExtent l="19050" t="0" r="2721" b="0"/>
                  <wp:docPr id="26" name="Picture 27" descr="azie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zienda.jpg"/>
                          <pic:cNvPicPr/>
                        </pic:nvPicPr>
                        <pic:blipFill>
                          <a:blip r:embed="rId15" cstate="print"/>
                          <a:stretch>
                            <a:fillRect/>
                          </a:stretch>
                        </pic:blipFill>
                        <pic:spPr>
                          <a:xfrm>
                            <a:off x="0" y="0"/>
                            <a:ext cx="612102" cy="612102"/>
                          </a:xfrm>
                          <a:prstGeom prst="rect">
                            <a:avLst/>
                          </a:prstGeom>
                        </pic:spPr>
                      </pic:pic>
                    </a:graphicData>
                  </a:graphic>
                </wp:inline>
              </w:drawing>
            </w:r>
            <w:r w:rsidRPr="003C03DE">
              <w:rPr>
                <w:rFonts w:cstheme="minorHAnsi"/>
                <w:sz w:val="20"/>
                <w:szCs w:val="20"/>
                <w:lang w:val="en-GB"/>
              </w:rPr>
              <w:t xml:space="preserve">         </w:t>
            </w:r>
            <w:r w:rsidRPr="003C03DE">
              <w:rPr>
                <w:rFonts w:cstheme="minorHAnsi"/>
                <w:noProof/>
                <w:lang w:val="el-GR" w:eastAsia="el-GR"/>
              </w:rPr>
              <w:drawing>
                <wp:inline distT="0" distB="0" distL="0" distR="0">
                  <wp:extent cx="479523" cy="631371"/>
                  <wp:effectExtent l="19050" t="0" r="0" b="0"/>
                  <wp:docPr id="27" name="Picture 29" descr="loga Danemar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a Danemarca.PNG"/>
                          <pic:cNvPicPr/>
                        </pic:nvPicPr>
                        <pic:blipFill>
                          <a:blip r:embed="rId16" cstate="print"/>
                          <a:stretch>
                            <a:fillRect/>
                          </a:stretch>
                        </pic:blipFill>
                        <pic:spPr>
                          <a:xfrm>
                            <a:off x="0" y="0"/>
                            <a:ext cx="486054" cy="639970"/>
                          </a:xfrm>
                          <a:prstGeom prst="rect">
                            <a:avLst/>
                          </a:prstGeom>
                        </pic:spPr>
                      </pic:pic>
                    </a:graphicData>
                  </a:graphic>
                </wp:inline>
              </w:drawing>
            </w:r>
          </w:p>
          <w:p w:rsidR="00FE14E6" w:rsidRDefault="00FE14E6" w:rsidP="00FE14E6">
            <w:pPr>
              <w:rPr>
                <w:rFonts w:cstheme="minorHAnsi"/>
                <w:sz w:val="20"/>
                <w:szCs w:val="20"/>
                <w:lang w:val="en-GB"/>
              </w:rPr>
            </w:pPr>
          </w:p>
          <w:p w:rsidR="00607879" w:rsidRPr="003C03DE" w:rsidRDefault="00607879" w:rsidP="00FE14E6">
            <w:pPr>
              <w:rPr>
                <w:rFonts w:cstheme="minorHAnsi"/>
                <w:sz w:val="20"/>
                <w:szCs w:val="20"/>
                <w:lang w:val="en-GB"/>
              </w:rPr>
            </w:pPr>
          </w:p>
        </w:tc>
      </w:tr>
      <w:tr w:rsidR="00D21233" w:rsidRPr="009C2BED" w:rsidTr="000B1DA3">
        <w:trPr>
          <w:trHeight w:val="54"/>
        </w:trPr>
        <w:tc>
          <w:tcPr>
            <w:tcW w:w="2358" w:type="dxa"/>
            <w:tcBorders>
              <w:top w:val="nil"/>
            </w:tcBorders>
            <w:shd w:val="clear" w:color="auto" w:fill="548DD4" w:themeFill="text2" w:themeFillTint="99"/>
          </w:tcPr>
          <w:p w:rsidR="000E1D0C" w:rsidRDefault="00D21233" w:rsidP="006707DD">
            <w:pPr>
              <w:autoSpaceDE w:val="0"/>
              <w:autoSpaceDN w:val="0"/>
              <w:adjustRightInd w:val="0"/>
              <w:rPr>
                <w:rFonts w:cstheme="minorHAnsi"/>
                <w:sz w:val="24"/>
                <w:szCs w:val="24"/>
                <w:lang w:val="en-GB"/>
              </w:rPr>
            </w:pPr>
            <w:r w:rsidRPr="003C03DE">
              <w:rPr>
                <w:rFonts w:cstheme="minorHAnsi"/>
                <w:sz w:val="24"/>
                <w:szCs w:val="24"/>
                <w:lang w:val="en-GB"/>
              </w:rPr>
              <w:br w:type="page"/>
            </w:r>
            <w:r w:rsidRPr="003C03DE">
              <w:rPr>
                <w:rFonts w:cstheme="minorHAnsi"/>
                <w:sz w:val="24"/>
                <w:szCs w:val="24"/>
                <w:lang w:val="en-GB"/>
              </w:rPr>
              <w:br w:type="page"/>
            </w:r>
          </w:p>
          <w:p w:rsidR="006707DD" w:rsidRPr="009C2BED" w:rsidRDefault="0045255C" w:rsidP="006707DD">
            <w:pPr>
              <w:autoSpaceDE w:val="0"/>
              <w:autoSpaceDN w:val="0"/>
              <w:adjustRightInd w:val="0"/>
              <w:rPr>
                <w:rFonts w:cstheme="minorHAnsi"/>
                <w:sz w:val="24"/>
                <w:szCs w:val="24"/>
                <w:lang w:val="el-GR"/>
              </w:rPr>
            </w:pPr>
            <w:r>
              <w:rPr>
                <w:rFonts w:cstheme="minorHAnsi"/>
                <w:sz w:val="24"/>
                <w:szCs w:val="24"/>
                <w:lang w:val="el-GR"/>
              </w:rPr>
              <w:t>Εκπαίδευση</w:t>
            </w:r>
            <w:r w:rsidRPr="009C2BED">
              <w:rPr>
                <w:rFonts w:cstheme="minorHAnsi"/>
                <w:sz w:val="24"/>
                <w:szCs w:val="24"/>
                <w:lang w:val="el-GR"/>
              </w:rPr>
              <w:t xml:space="preserve"> </w:t>
            </w:r>
            <w:r>
              <w:rPr>
                <w:rFonts w:cstheme="minorHAnsi"/>
                <w:sz w:val="24"/>
                <w:szCs w:val="24"/>
                <w:lang w:val="el-GR"/>
              </w:rPr>
              <w:t>τ</w:t>
            </w:r>
            <w:r w:rsidR="00AF654F">
              <w:rPr>
                <w:rFonts w:cstheme="minorHAnsi"/>
                <w:sz w:val="24"/>
                <w:szCs w:val="24"/>
                <w:lang w:val="el-GR"/>
              </w:rPr>
              <w:t>ων</w:t>
            </w:r>
            <w:r w:rsidRPr="009C2BED">
              <w:rPr>
                <w:rFonts w:cstheme="minorHAnsi"/>
                <w:sz w:val="24"/>
                <w:szCs w:val="24"/>
                <w:lang w:val="el-GR"/>
              </w:rPr>
              <w:t xml:space="preserve"> </w:t>
            </w:r>
            <w:r>
              <w:rPr>
                <w:rFonts w:cstheme="minorHAnsi"/>
                <w:sz w:val="24"/>
                <w:szCs w:val="24"/>
                <w:lang w:val="el-GR"/>
              </w:rPr>
              <w:t>διαμεσολαβητών</w:t>
            </w:r>
            <w:r w:rsidRPr="009C2BED">
              <w:rPr>
                <w:rFonts w:cstheme="minorHAnsi"/>
                <w:sz w:val="24"/>
                <w:szCs w:val="24"/>
                <w:lang w:val="el-GR"/>
              </w:rPr>
              <w:t xml:space="preserve"> </w:t>
            </w:r>
            <w:r>
              <w:rPr>
                <w:rFonts w:cstheme="minorHAnsi"/>
                <w:sz w:val="24"/>
                <w:szCs w:val="24"/>
                <w:lang w:val="el-GR"/>
              </w:rPr>
              <w:t>του</w:t>
            </w:r>
            <w:r w:rsidRPr="009C2BED">
              <w:rPr>
                <w:rFonts w:cstheme="minorHAnsi"/>
                <w:sz w:val="24"/>
                <w:szCs w:val="24"/>
                <w:lang w:val="el-GR"/>
              </w:rPr>
              <w:t xml:space="preserve"> </w:t>
            </w:r>
            <w:r>
              <w:rPr>
                <w:rFonts w:cstheme="minorHAnsi"/>
                <w:sz w:val="24"/>
                <w:szCs w:val="24"/>
              </w:rPr>
              <w:t>MOOC</w:t>
            </w:r>
          </w:p>
          <w:p w:rsidR="00D21233" w:rsidRPr="009C2BED" w:rsidRDefault="00D21233">
            <w:pPr>
              <w:rPr>
                <w:rFonts w:cstheme="minorHAnsi"/>
                <w:sz w:val="24"/>
                <w:szCs w:val="24"/>
                <w:lang w:val="el-GR"/>
              </w:rPr>
            </w:pPr>
          </w:p>
          <w:p w:rsidR="00D21233" w:rsidRPr="009C2BED" w:rsidRDefault="00D21233" w:rsidP="006707DD">
            <w:pPr>
              <w:rPr>
                <w:rFonts w:cstheme="minorHAnsi"/>
                <w:sz w:val="24"/>
                <w:szCs w:val="24"/>
                <w:lang w:val="el-GR"/>
              </w:rPr>
            </w:pPr>
          </w:p>
        </w:tc>
        <w:tc>
          <w:tcPr>
            <w:tcW w:w="270" w:type="dxa"/>
            <w:tcBorders>
              <w:top w:val="nil"/>
            </w:tcBorders>
          </w:tcPr>
          <w:p w:rsidR="00D21233" w:rsidRPr="009C2BED" w:rsidRDefault="00D21233">
            <w:pPr>
              <w:rPr>
                <w:rFonts w:cstheme="minorHAnsi"/>
                <w:lang w:val="el-GR"/>
              </w:rPr>
            </w:pPr>
          </w:p>
        </w:tc>
        <w:tc>
          <w:tcPr>
            <w:tcW w:w="4140" w:type="dxa"/>
            <w:gridSpan w:val="2"/>
            <w:tcBorders>
              <w:top w:val="nil"/>
            </w:tcBorders>
            <w:shd w:val="clear" w:color="auto" w:fill="F2DBDB" w:themeFill="accent2" w:themeFillTint="33"/>
          </w:tcPr>
          <w:p w:rsidR="00514D6A" w:rsidRPr="009C2BED" w:rsidRDefault="00514D6A" w:rsidP="0028703D">
            <w:pPr>
              <w:rPr>
                <w:rFonts w:cstheme="minorHAnsi"/>
                <w:sz w:val="20"/>
                <w:szCs w:val="20"/>
                <w:lang w:val="el-GR"/>
              </w:rPr>
            </w:pPr>
          </w:p>
          <w:p w:rsidR="00560D73" w:rsidRPr="009C2BED" w:rsidRDefault="00560D73" w:rsidP="00560D73">
            <w:pPr>
              <w:rPr>
                <w:rFonts w:cstheme="minorHAnsi"/>
                <w:sz w:val="20"/>
                <w:szCs w:val="20"/>
                <w:lang w:val="el-GR"/>
              </w:rPr>
            </w:pPr>
          </w:p>
          <w:p w:rsidR="00560D73" w:rsidRPr="009C2BED" w:rsidRDefault="00560D73" w:rsidP="00560D73">
            <w:pPr>
              <w:rPr>
                <w:rFonts w:cstheme="minorHAnsi"/>
                <w:sz w:val="20"/>
                <w:szCs w:val="20"/>
                <w:lang w:val="el-GR"/>
              </w:rPr>
            </w:pPr>
          </w:p>
          <w:p w:rsidR="00560D73" w:rsidRPr="009C2BED" w:rsidRDefault="00560D73" w:rsidP="00560D73">
            <w:pPr>
              <w:rPr>
                <w:rFonts w:cstheme="minorHAnsi"/>
                <w:sz w:val="20"/>
                <w:szCs w:val="20"/>
                <w:lang w:val="el-GR"/>
              </w:rPr>
            </w:pPr>
          </w:p>
          <w:p w:rsidR="00560D73" w:rsidRPr="009C2BED" w:rsidRDefault="00560D73" w:rsidP="00560D73">
            <w:pPr>
              <w:rPr>
                <w:rFonts w:cstheme="minorHAnsi"/>
                <w:sz w:val="20"/>
                <w:szCs w:val="20"/>
                <w:lang w:val="el-GR"/>
              </w:rPr>
            </w:pPr>
          </w:p>
          <w:p w:rsidR="00560D73" w:rsidRPr="009C2BED" w:rsidRDefault="00560D73" w:rsidP="00560D73">
            <w:pPr>
              <w:rPr>
                <w:rFonts w:cstheme="minorHAnsi"/>
                <w:sz w:val="20"/>
                <w:szCs w:val="20"/>
                <w:lang w:val="el-GR"/>
              </w:rPr>
            </w:pPr>
          </w:p>
          <w:p w:rsidR="00560D73" w:rsidRPr="009C2BED" w:rsidRDefault="00560D73" w:rsidP="00560D73">
            <w:pPr>
              <w:rPr>
                <w:rFonts w:cstheme="minorHAnsi"/>
                <w:sz w:val="20"/>
                <w:szCs w:val="20"/>
                <w:lang w:val="el-GR"/>
              </w:rPr>
            </w:pPr>
          </w:p>
          <w:p w:rsidR="00267988" w:rsidRPr="003C03DE" w:rsidRDefault="00560D73" w:rsidP="00560D73">
            <w:pPr>
              <w:rPr>
                <w:rFonts w:cstheme="minorHAnsi"/>
                <w:sz w:val="20"/>
                <w:szCs w:val="20"/>
                <w:lang w:val="en-GB"/>
              </w:rPr>
            </w:pPr>
            <w:r>
              <w:rPr>
                <w:rFonts w:cstheme="minorHAnsi"/>
                <w:noProof/>
                <w:sz w:val="20"/>
                <w:szCs w:val="20"/>
                <w:lang w:val="el-GR" w:eastAsia="el-GR"/>
              </w:rPr>
              <w:drawing>
                <wp:inline distT="0" distB="0" distL="0" distR="0">
                  <wp:extent cx="2564130" cy="1439641"/>
                  <wp:effectExtent l="19050" t="0" r="7620" b="0"/>
                  <wp:docPr id="3" name="Picture 2" descr="C:\Users\win7\Dropbox\Proiecte 2015\K2_IENE 5\Facilitators\Facilitators in Denmark\IMG_20161024_093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7\Dropbox\Proiecte 2015\K2_IENE 5\Facilitators\Facilitators in Denmark\IMG_20161024_093909.jpg"/>
                          <pic:cNvPicPr>
                            <a:picLocks noChangeAspect="1" noChangeArrowheads="1"/>
                          </pic:cNvPicPr>
                        </pic:nvPicPr>
                        <pic:blipFill>
                          <a:blip r:embed="rId17" cstate="print"/>
                          <a:srcRect/>
                          <a:stretch>
                            <a:fillRect/>
                          </a:stretch>
                        </pic:blipFill>
                        <pic:spPr bwMode="auto">
                          <a:xfrm>
                            <a:off x="0" y="0"/>
                            <a:ext cx="2568853" cy="1442293"/>
                          </a:xfrm>
                          <a:prstGeom prst="rect">
                            <a:avLst/>
                          </a:prstGeom>
                          <a:noFill/>
                          <a:ln w="9525">
                            <a:noFill/>
                            <a:miter lim="800000"/>
                            <a:headEnd/>
                            <a:tailEnd/>
                          </a:ln>
                        </pic:spPr>
                      </pic:pic>
                    </a:graphicData>
                  </a:graphic>
                </wp:inline>
              </w:drawing>
            </w:r>
            <w:r w:rsidR="00675E4C">
              <w:rPr>
                <w:rFonts w:cstheme="minorHAnsi"/>
                <w:sz w:val="20"/>
                <w:szCs w:val="20"/>
                <w:lang w:val="en-GB"/>
              </w:rPr>
              <w:t xml:space="preserve"> </w:t>
            </w:r>
          </w:p>
        </w:tc>
        <w:tc>
          <w:tcPr>
            <w:tcW w:w="4262" w:type="dxa"/>
            <w:gridSpan w:val="3"/>
            <w:tcBorders>
              <w:top w:val="nil"/>
            </w:tcBorders>
            <w:shd w:val="clear" w:color="auto" w:fill="F2DBDB" w:themeFill="accent2" w:themeFillTint="33"/>
          </w:tcPr>
          <w:p w:rsidR="00675E4C" w:rsidRPr="009C2BED" w:rsidRDefault="0045255C" w:rsidP="00675E4C">
            <w:pPr>
              <w:jc w:val="both"/>
              <w:rPr>
                <w:rFonts w:eastAsia="Times New Roman" w:cstheme="minorHAnsi"/>
                <w:lang w:val="el-GR"/>
              </w:rPr>
            </w:pPr>
            <w:r>
              <w:rPr>
                <w:rFonts w:eastAsia="Times New Roman" w:cstheme="minorHAnsi"/>
                <w:lang w:val="el-GR"/>
              </w:rPr>
              <w:t>Έχουμε εκπαιδεύσει 24 διαμεσολαβητές στη Ρουμανία και στη Δανία κατά τη διάρκεια ενός μονοήμερου εκπαιδευτικού εργαστηρίου</w:t>
            </w:r>
          </w:p>
          <w:p w:rsidR="00675E4C" w:rsidRPr="009C2BED" w:rsidRDefault="0045255C" w:rsidP="00675E4C">
            <w:pPr>
              <w:jc w:val="both"/>
              <w:rPr>
                <w:rFonts w:eastAsia="Times New Roman" w:cstheme="minorHAnsi"/>
                <w:lang w:val="el-GR"/>
              </w:rPr>
            </w:pPr>
            <w:r>
              <w:rPr>
                <w:rFonts w:eastAsia="Times New Roman" w:cstheme="minorHAnsi"/>
                <w:lang w:val="el-GR"/>
              </w:rPr>
              <w:t>Το Νοέμβριο και Δεκέμβριο, άλλοι 30 διαμεσολαβητές θα εκπαιδευθούν στην Ιταλία, Κύπρο και Ηνωμένο Βασίλειο.</w:t>
            </w:r>
          </w:p>
          <w:p w:rsidR="000B1DA3" w:rsidRPr="009C2BED" w:rsidRDefault="00833111" w:rsidP="00833111">
            <w:pPr>
              <w:jc w:val="both"/>
              <w:rPr>
                <w:rFonts w:eastAsia="Times New Roman" w:cstheme="minorHAnsi"/>
                <w:lang w:val="el-GR"/>
              </w:rPr>
            </w:pPr>
            <w:r w:rsidRPr="009C2BED">
              <w:rPr>
                <w:rFonts w:eastAsia="Times New Roman" w:cstheme="minorHAnsi"/>
                <w:lang w:val="el-GR"/>
              </w:rPr>
              <w:t xml:space="preserve"> </w:t>
            </w:r>
            <w:r w:rsidR="00AF654F" w:rsidRPr="009C2BED">
              <w:rPr>
                <w:rFonts w:eastAsia="Times New Roman" w:cstheme="minorHAnsi"/>
                <w:lang w:val="el-GR"/>
              </w:rPr>
              <w:t xml:space="preserve">Θα διευκολύνουν  </w:t>
            </w:r>
            <w:r w:rsidR="00AF654F">
              <w:rPr>
                <w:rFonts w:eastAsia="Times New Roman" w:cstheme="minorHAnsi"/>
                <w:lang w:val="el-GR"/>
              </w:rPr>
              <w:t>την ανοικτή</w:t>
            </w:r>
            <w:r w:rsidR="00AF654F" w:rsidRPr="009C2BED">
              <w:rPr>
                <w:rFonts w:eastAsia="Times New Roman" w:cstheme="minorHAnsi"/>
                <w:lang w:val="el-GR"/>
              </w:rPr>
              <w:t xml:space="preserve"> αλληλεπίδραση και τη συνεργασία μεταξύ </w:t>
            </w:r>
            <w:r w:rsidR="00AF654F">
              <w:rPr>
                <w:rFonts w:eastAsia="Times New Roman" w:cstheme="minorHAnsi"/>
                <w:lang w:val="el-GR"/>
              </w:rPr>
              <w:t xml:space="preserve"> των </w:t>
            </w:r>
            <w:r w:rsidR="00AF654F" w:rsidRPr="009C2BED">
              <w:rPr>
                <w:rFonts w:eastAsia="Times New Roman" w:cstheme="minorHAnsi"/>
                <w:lang w:val="el-GR"/>
              </w:rPr>
              <w:t>συμμετεχό</w:t>
            </w:r>
            <w:r w:rsidR="00AF654F">
              <w:rPr>
                <w:rFonts w:eastAsia="Times New Roman" w:cstheme="minorHAnsi"/>
                <w:lang w:val="el-GR"/>
              </w:rPr>
              <w:t>ντων, προκειμένου να  τους παρακινήσουν  να ασχοληθούν  πλήρως και να ολοκληρώσουν τις εκπαιδευτικές</w:t>
            </w:r>
            <w:r w:rsidR="00AF654F" w:rsidRPr="009C2BED">
              <w:rPr>
                <w:rFonts w:eastAsia="Times New Roman" w:cstheme="minorHAnsi"/>
                <w:lang w:val="el-GR"/>
              </w:rPr>
              <w:t xml:space="preserve"> και μαθησιακές δραστηριότητες.</w:t>
            </w:r>
          </w:p>
          <w:p w:rsidR="00675E4C" w:rsidRPr="009C2BED" w:rsidRDefault="00AF654F" w:rsidP="00833111">
            <w:pPr>
              <w:jc w:val="both"/>
              <w:rPr>
                <w:rFonts w:cstheme="minorHAnsi"/>
                <w:lang w:val="el-GR"/>
              </w:rPr>
            </w:pPr>
            <w:r>
              <w:rPr>
                <w:rFonts w:cstheme="minorHAnsi"/>
                <w:lang w:val="el-GR"/>
              </w:rPr>
              <w:t xml:space="preserve">Περισσότερες πληροφορίες για τα καθήκοντα και τις υπευθυνότητες των διαμεσολαβητών μπορείτε να βρείτε στο </w:t>
            </w:r>
            <w:r w:rsidR="009C2BED">
              <w:rPr>
                <w:rFonts w:cstheme="minorHAnsi"/>
                <w:lang w:val="el-GR"/>
              </w:rPr>
              <w:t>εγχειρίδιο</w:t>
            </w:r>
            <w:r>
              <w:rPr>
                <w:rFonts w:cstheme="minorHAnsi"/>
                <w:lang w:val="el-GR"/>
              </w:rPr>
              <w:t xml:space="preserve"> των διαμεσολαβητών που είναι διαθέσιμο στην Αγγλική γλώσσα.</w:t>
            </w:r>
            <w:r w:rsidRPr="009C2BED">
              <w:rPr>
                <w:rFonts w:cstheme="minorHAnsi"/>
                <w:lang w:val="el-GR"/>
              </w:rPr>
              <w:t xml:space="preserve">  </w:t>
            </w:r>
            <w:r>
              <w:rPr>
                <w:rFonts w:cstheme="minorHAnsi"/>
                <w:lang w:val="el-GR"/>
              </w:rPr>
              <w:t xml:space="preserve">Επίσης, μπορεί να το κατεβάσετε από την ιστοσελίδα του έργου </w:t>
            </w:r>
            <w:hyperlink r:id="rId18" w:history="1">
              <w:r w:rsidRPr="0082027E">
                <w:rPr>
                  <w:rStyle w:val="-"/>
                  <w:rFonts w:eastAsia="Times New Roman" w:cstheme="minorHAnsi"/>
                </w:rPr>
                <w:t>www</w:t>
              </w:r>
              <w:r w:rsidRPr="009C2BED">
                <w:rPr>
                  <w:rStyle w:val="-"/>
                  <w:rFonts w:eastAsia="Times New Roman" w:cstheme="minorHAnsi"/>
                  <w:lang w:val="el-GR"/>
                </w:rPr>
                <w:t>.</w:t>
              </w:r>
              <w:r w:rsidRPr="0082027E">
                <w:rPr>
                  <w:rStyle w:val="-"/>
                  <w:rFonts w:eastAsia="Times New Roman" w:cstheme="minorHAnsi"/>
                </w:rPr>
                <w:t>ieneproject</w:t>
              </w:r>
              <w:r w:rsidRPr="009C2BED">
                <w:rPr>
                  <w:rStyle w:val="-"/>
                  <w:rFonts w:eastAsia="Times New Roman" w:cstheme="minorHAnsi"/>
                  <w:lang w:val="el-GR"/>
                </w:rPr>
                <w:t>.</w:t>
              </w:r>
              <w:r w:rsidRPr="0082027E">
                <w:rPr>
                  <w:rStyle w:val="-"/>
                  <w:rFonts w:eastAsia="Times New Roman" w:cstheme="minorHAnsi"/>
                </w:rPr>
                <w:t>eu</w:t>
              </w:r>
            </w:hyperlink>
            <w:r w:rsidRPr="009C2BED">
              <w:rPr>
                <w:rFonts w:eastAsia="Times New Roman" w:cstheme="minorHAnsi"/>
                <w:lang w:val="el-GR"/>
              </w:rPr>
              <w:t>.</w:t>
            </w:r>
            <w:r w:rsidRPr="009C2BED">
              <w:rPr>
                <w:bCs/>
                <w:color w:val="FF0000"/>
                <w:lang w:val="el-GR"/>
              </w:rPr>
              <w:t xml:space="preserve">  </w:t>
            </w:r>
          </w:p>
        </w:tc>
      </w:tr>
      <w:tr w:rsidR="000B1DA3" w:rsidRPr="003C03DE" w:rsidTr="000B1DA3">
        <w:tc>
          <w:tcPr>
            <w:tcW w:w="2358" w:type="dxa"/>
            <w:shd w:val="clear" w:color="auto" w:fill="548DD4" w:themeFill="text2" w:themeFillTint="99"/>
          </w:tcPr>
          <w:p w:rsidR="000B1DA3" w:rsidRPr="009C2BED" w:rsidRDefault="000B1DA3" w:rsidP="008B1EB8">
            <w:pPr>
              <w:rPr>
                <w:rFonts w:cstheme="minorHAnsi"/>
                <w:b/>
                <w:sz w:val="24"/>
                <w:szCs w:val="24"/>
                <w:lang w:val="el-GR"/>
              </w:rPr>
            </w:pPr>
          </w:p>
          <w:p w:rsidR="000B1DA3" w:rsidRPr="009C2BED" w:rsidRDefault="000B1DA3" w:rsidP="008B1EB8">
            <w:pPr>
              <w:rPr>
                <w:rFonts w:cstheme="minorHAnsi"/>
                <w:b/>
                <w:sz w:val="24"/>
                <w:szCs w:val="24"/>
                <w:lang w:val="el-GR"/>
              </w:rPr>
            </w:pPr>
          </w:p>
          <w:p w:rsidR="00AF654F" w:rsidRPr="009C2BED" w:rsidRDefault="00AF654F" w:rsidP="008B1EB8">
            <w:pPr>
              <w:rPr>
                <w:rFonts w:cstheme="minorHAnsi"/>
                <w:b/>
                <w:sz w:val="24"/>
                <w:szCs w:val="24"/>
                <w:lang w:val="el-GR"/>
              </w:rPr>
            </w:pPr>
            <w:r>
              <w:rPr>
                <w:rFonts w:cstheme="minorHAnsi"/>
                <w:b/>
                <w:sz w:val="24"/>
                <w:szCs w:val="24"/>
                <w:lang w:val="el-GR"/>
              </w:rPr>
              <w:t>Πιλοτική Εφαρμογή</w:t>
            </w:r>
            <w:r w:rsidR="009C2BED">
              <w:rPr>
                <w:rFonts w:cstheme="minorHAnsi"/>
                <w:b/>
                <w:sz w:val="24"/>
                <w:szCs w:val="24"/>
                <w:lang w:val="el-GR"/>
              </w:rPr>
              <w:t xml:space="preserve"> του </w:t>
            </w:r>
            <w:r w:rsidR="009C2BED">
              <w:rPr>
                <w:rFonts w:cstheme="minorHAnsi"/>
                <w:b/>
                <w:sz w:val="24"/>
                <w:szCs w:val="24"/>
                <w:lang w:val="en-GB"/>
              </w:rPr>
              <w:t>MOOC</w:t>
            </w:r>
          </w:p>
        </w:tc>
        <w:tc>
          <w:tcPr>
            <w:tcW w:w="270" w:type="dxa"/>
          </w:tcPr>
          <w:p w:rsidR="000B1DA3" w:rsidRPr="009C2BED" w:rsidRDefault="000B1DA3">
            <w:pPr>
              <w:rPr>
                <w:rFonts w:cstheme="minorHAnsi"/>
                <w:lang w:val="el-GR"/>
              </w:rPr>
            </w:pPr>
          </w:p>
        </w:tc>
        <w:tc>
          <w:tcPr>
            <w:tcW w:w="4140" w:type="dxa"/>
            <w:gridSpan w:val="2"/>
            <w:shd w:val="clear" w:color="auto" w:fill="F2DBDB" w:themeFill="accent2" w:themeFillTint="33"/>
          </w:tcPr>
          <w:p w:rsidR="000B1DA3" w:rsidRPr="009C2BED" w:rsidRDefault="000B1DA3" w:rsidP="000B1DA3">
            <w:pPr>
              <w:shd w:val="clear" w:color="auto" w:fill="C6D9F1" w:themeFill="text2" w:themeFillTint="33"/>
              <w:jc w:val="center"/>
              <w:rPr>
                <w:rFonts w:cstheme="minorHAnsi"/>
                <w:sz w:val="20"/>
                <w:szCs w:val="20"/>
                <w:lang w:val="el-GR"/>
              </w:rPr>
            </w:pPr>
          </w:p>
          <w:p w:rsidR="00AF654F" w:rsidRPr="009C2BED" w:rsidRDefault="00AF654F" w:rsidP="000B1DA3">
            <w:pPr>
              <w:shd w:val="clear" w:color="auto" w:fill="C6D9F1" w:themeFill="text2" w:themeFillTint="33"/>
              <w:jc w:val="center"/>
              <w:rPr>
                <w:b/>
                <w:sz w:val="28"/>
                <w:szCs w:val="28"/>
                <w:lang w:val="el-GR"/>
              </w:rPr>
            </w:pPr>
            <w:r>
              <w:rPr>
                <w:b/>
                <w:sz w:val="28"/>
                <w:szCs w:val="28"/>
                <w:lang w:val="el-GR"/>
              </w:rPr>
              <w:t xml:space="preserve">Το </w:t>
            </w:r>
            <w:r w:rsidR="009C2BED">
              <w:rPr>
                <w:b/>
                <w:sz w:val="28"/>
                <w:szCs w:val="28"/>
                <w:lang w:val="el-GR"/>
              </w:rPr>
              <w:t xml:space="preserve">πρόγραμμα </w:t>
            </w:r>
            <w:r>
              <w:rPr>
                <w:b/>
                <w:sz w:val="28"/>
                <w:szCs w:val="28"/>
                <w:lang w:val="el-GR"/>
              </w:rPr>
              <w:t>αρχίζει στις 16 Ιανουαρίου 2016</w:t>
            </w:r>
          </w:p>
          <w:p w:rsidR="00AF654F" w:rsidRPr="009C2BED" w:rsidRDefault="009C2BED" w:rsidP="000B1DA3">
            <w:pPr>
              <w:rPr>
                <w:b/>
                <w:lang w:val="el-GR"/>
              </w:rPr>
            </w:pPr>
            <w:r>
              <w:rPr>
                <w:b/>
                <w:lang w:val="el-GR"/>
              </w:rPr>
              <w:t xml:space="preserve">Λεπτομέρειες </w:t>
            </w:r>
            <w:r w:rsidR="00AF654F">
              <w:rPr>
                <w:b/>
                <w:lang w:val="el-GR"/>
              </w:rPr>
              <w:t xml:space="preserve"> του προγράμματος</w:t>
            </w:r>
          </w:p>
          <w:p w:rsidR="00AF654F" w:rsidRPr="009C2BED" w:rsidRDefault="00AF654F" w:rsidP="00AF654F">
            <w:pPr>
              <w:numPr>
                <w:ilvl w:val="0"/>
                <w:numId w:val="27"/>
              </w:numPr>
              <w:spacing w:before="100" w:beforeAutospacing="1" w:after="100" w:afterAutospacing="1"/>
            </w:pPr>
            <w:r>
              <w:rPr>
                <w:b/>
                <w:lang w:val="el-GR"/>
              </w:rPr>
              <w:t>Διάρκεια</w:t>
            </w:r>
            <w:r w:rsidRPr="009C2BED">
              <w:t>:</w:t>
            </w:r>
            <w:r>
              <w:rPr>
                <w:lang w:val="el-GR"/>
              </w:rPr>
              <w:t xml:space="preserve"> 6 εβδομάδες</w:t>
            </w:r>
          </w:p>
          <w:p w:rsidR="00AF654F" w:rsidRPr="009C2BED" w:rsidRDefault="00AF654F" w:rsidP="00AF654F">
            <w:pPr>
              <w:numPr>
                <w:ilvl w:val="0"/>
                <w:numId w:val="27"/>
              </w:numPr>
              <w:spacing w:before="100" w:beforeAutospacing="1" w:after="100" w:afterAutospacing="1"/>
              <w:rPr>
                <w:lang w:val="el-GR"/>
              </w:rPr>
            </w:pPr>
            <w:r>
              <w:rPr>
                <w:b/>
                <w:lang w:val="el-GR"/>
              </w:rPr>
              <w:t>Φόρτος εργασίας</w:t>
            </w:r>
            <w:r w:rsidRPr="009C2BED">
              <w:rPr>
                <w:lang w:val="el-GR"/>
              </w:rPr>
              <w:t>:</w:t>
            </w:r>
            <w:r>
              <w:rPr>
                <w:lang w:val="el-GR"/>
              </w:rPr>
              <w:t xml:space="preserve"> 5 ώρες την εβδομάδα</w:t>
            </w:r>
          </w:p>
          <w:p w:rsidR="00AF654F" w:rsidRPr="009C2BED" w:rsidRDefault="00AF654F" w:rsidP="000B1DA3">
            <w:pPr>
              <w:rPr>
                <w:rFonts w:cstheme="minorHAnsi"/>
                <w:sz w:val="20"/>
                <w:szCs w:val="20"/>
                <w:lang w:val="el-GR"/>
              </w:rPr>
            </w:pPr>
            <w:r w:rsidRPr="009C2BED">
              <w:rPr>
                <w:b/>
                <w:lang w:val="el-GR"/>
              </w:rPr>
              <w:t>Γλώσσα διδασκαλίας:</w:t>
            </w:r>
            <w:r>
              <w:rPr>
                <w:lang w:val="el-GR"/>
              </w:rPr>
              <w:t xml:space="preserve"> Αγγλικά (</w:t>
            </w:r>
            <w:r w:rsidR="004D6C64">
              <w:rPr>
                <w:lang w:val="el-GR"/>
              </w:rPr>
              <w:t xml:space="preserve">κάποιο περιεχόμενο και συζητήσεις </w:t>
            </w:r>
            <w:r w:rsidR="009C2BED">
              <w:rPr>
                <w:lang w:val="el-GR"/>
              </w:rPr>
              <w:t xml:space="preserve">θα είναι </w:t>
            </w:r>
            <w:r w:rsidR="004D6C64">
              <w:rPr>
                <w:lang w:val="el-GR"/>
              </w:rPr>
              <w:t>στα Ελληνικά, Ιταλικά, Δανέζικα και Ρουμάνικα)</w:t>
            </w:r>
          </w:p>
          <w:p w:rsidR="000B1DA3" w:rsidRPr="009C2BED" w:rsidRDefault="000B1DA3" w:rsidP="00833111">
            <w:pPr>
              <w:rPr>
                <w:rFonts w:cstheme="minorHAnsi"/>
                <w:sz w:val="20"/>
                <w:szCs w:val="20"/>
                <w:lang w:val="el-GR"/>
              </w:rPr>
            </w:pPr>
          </w:p>
        </w:tc>
        <w:tc>
          <w:tcPr>
            <w:tcW w:w="4262" w:type="dxa"/>
            <w:gridSpan w:val="3"/>
            <w:vMerge w:val="restart"/>
            <w:shd w:val="clear" w:color="auto" w:fill="F2DBDB" w:themeFill="accent2" w:themeFillTint="33"/>
          </w:tcPr>
          <w:p w:rsidR="000B1DA3" w:rsidRPr="009C2BED" w:rsidRDefault="000B1DA3" w:rsidP="00514D6A">
            <w:pPr>
              <w:rPr>
                <w:rFonts w:cstheme="minorHAnsi"/>
                <w:b/>
                <w:lang w:val="el-GR"/>
              </w:rPr>
            </w:pPr>
          </w:p>
          <w:p w:rsidR="000B1DA3" w:rsidRPr="009C2BED" w:rsidRDefault="000B1DA3" w:rsidP="00514D6A">
            <w:pPr>
              <w:rPr>
                <w:rFonts w:cstheme="minorHAnsi"/>
                <w:b/>
                <w:lang w:val="el-GR"/>
              </w:rPr>
            </w:pPr>
          </w:p>
          <w:p w:rsidR="000B1DA3" w:rsidRPr="003C03DE" w:rsidRDefault="000B1DA3" w:rsidP="009C2BED">
            <w:pPr>
              <w:rPr>
                <w:rFonts w:cstheme="minorHAnsi"/>
                <w:lang w:val="en-GB"/>
              </w:rPr>
            </w:pPr>
            <w:r>
              <w:object w:dxaOrig="3240" w:dyaOrig="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3in" o:ole="">
                  <v:imagedata r:id="rId19" o:title=""/>
                </v:shape>
                <o:OLEObject Type="Embed" ProgID="PBrush" ShapeID="_x0000_i1025" DrawAspect="Content" ObjectID="_1542526240" r:id="rId20"/>
              </w:object>
            </w:r>
          </w:p>
        </w:tc>
      </w:tr>
      <w:tr w:rsidR="000B1DA3" w:rsidRPr="008D2710" w:rsidTr="000B1DA3">
        <w:tc>
          <w:tcPr>
            <w:tcW w:w="2358" w:type="dxa"/>
            <w:shd w:val="clear" w:color="auto" w:fill="548DD4" w:themeFill="text2" w:themeFillTint="99"/>
          </w:tcPr>
          <w:p w:rsidR="000B1DA3" w:rsidRDefault="000B1DA3" w:rsidP="000B1DA3">
            <w:pPr>
              <w:jc w:val="center"/>
              <w:rPr>
                <w:b/>
              </w:rPr>
            </w:pPr>
          </w:p>
          <w:p w:rsidR="00AF654F" w:rsidRPr="009C2BED" w:rsidRDefault="00AF654F" w:rsidP="000B1DA3">
            <w:pPr>
              <w:jc w:val="center"/>
              <w:rPr>
                <w:b/>
                <w:lang w:val="el-GR"/>
              </w:rPr>
            </w:pPr>
            <w:r>
              <w:rPr>
                <w:b/>
                <w:lang w:val="el-GR"/>
              </w:rPr>
              <w:t>Πώς να συνδεθείτε με το ΜΟΟ</w:t>
            </w:r>
            <w:r>
              <w:rPr>
                <w:b/>
              </w:rPr>
              <w:t>C</w:t>
            </w:r>
            <w:r>
              <w:rPr>
                <w:b/>
                <w:lang w:val="el-GR"/>
              </w:rPr>
              <w:t xml:space="preserve"> </w:t>
            </w:r>
          </w:p>
          <w:p w:rsidR="000B1DA3" w:rsidRPr="009C2BED" w:rsidRDefault="000B1DA3" w:rsidP="008B1EB8">
            <w:pPr>
              <w:rPr>
                <w:rFonts w:cstheme="minorHAnsi"/>
                <w:b/>
                <w:sz w:val="24"/>
                <w:szCs w:val="24"/>
                <w:lang w:val="el-GR"/>
              </w:rPr>
            </w:pPr>
          </w:p>
        </w:tc>
        <w:tc>
          <w:tcPr>
            <w:tcW w:w="270" w:type="dxa"/>
          </w:tcPr>
          <w:p w:rsidR="000B1DA3" w:rsidRPr="009C2BED" w:rsidRDefault="000B1DA3">
            <w:pPr>
              <w:rPr>
                <w:rFonts w:cstheme="minorHAnsi"/>
                <w:lang w:val="el-GR"/>
              </w:rPr>
            </w:pPr>
          </w:p>
        </w:tc>
        <w:tc>
          <w:tcPr>
            <w:tcW w:w="4140" w:type="dxa"/>
            <w:gridSpan w:val="2"/>
            <w:shd w:val="clear" w:color="auto" w:fill="F2DBDB" w:themeFill="accent2" w:themeFillTint="33"/>
          </w:tcPr>
          <w:p w:rsidR="000B1DA3" w:rsidRPr="009C2BED" w:rsidRDefault="000B1DA3" w:rsidP="000B1DA3">
            <w:pPr>
              <w:shd w:val="clear" w:color="auto" w:fill="EEECE1" w:themeFill="background2"/>
              <w:rPr>
                <w:color w:val="FF0000"/>
                <w:sz w:val="20"/>
                <w:szCs w:val="20"/>
                <w:lang w:val="el-GR"/>
              </w:rPr>
            </w:pPr>
            <w:r w:rsidRPr="008D2710">
              <w:rPr>
                <w:rFonts w:ascii="Times New Roman" w:eastAsia="Times New Roman" w:hAnsi="Times New Roman" w:cs="Times New Roman"/>
                <w:lang w:val="el-GR"/>
              </w:rPr>
              <w:t>1</w:t>
            </w:r>
            <w:r w:rsidRPr="008D2710">
              <w:rPr>
                <w:rFonts w:ascii="Times New Roman" w:eastAsia="Times New Roman" w:hAnsi="Times New Roman" w:cs="Times New Roman"/>
                <w:b/>
                <w:lang w:val="el-GR"/>
              </w:rPr>
              <w:t xml:space="preserve">. </w:t>
            </w:r>
            <w:r w:rsidR="004D6C64">
              <w:rPr>
                <w:rFonts w:ascii="Times New Roman" w:eastAsia="Times New Roman" w:hAnsi="Times New Roman" w:cs="Times New Roman"/>
                <w:lang w:val="el-GR"/>
              </w:rPr>
              <w:t xml:space="preserve">Πηγαίνετε στο </w:t>
            </w:r>
            <w:r w:rsidRPr="00560D73">
              <w:rPr>
                <w:color w:val="FF0000"/>
                <w:sz w:val="20"/>
                <w:szCs w:val="20"/>
              </w:rPr>
              <w:t>https</w:t>
            </w:r>
            <w:r w:rsidRPr="009C2BED">
              <w:rPr>
                <w:color w:val="FF0000"/>
                <w:sz w:val="20"/>
                <w:szCs w:val="20"/>
                <w:lang w:val="el-GR"/>
              </w:rPr>
              <w:t>://</w:t>
            </w:r>
            <w:r w:rsidRPr="00560D73">
              <w:rPr>
                <w:color w:val="FF0000"/>
                <w:sz w:val="20"/>
                <w:szCs w:val="20"/>
              </w:rPr>
              <w:t>openeducation</w:t>
            </w:r>
            <w:r w:rsidRPr="009C2BED">
              <w:rPr>
                <w:color w:val="FF0000"/>
                <w:sz w:val="20"/>
                <w:szCs w:val="20"/>
                <w:lang w:val="el-GR"/>
              </w:rPr>
              <w:t>.</w:t>
            </w:r>
            <w:r w:rsidRPr="00560D73">
              <w:rPr>
                <w:color w:val="FF0000"/>
                <w:sz w:val="20"/>
                <w:szCs w:val="20"/>
              </w:rPr>
              <w:t>blackboard</w:t>
            </w:r>
            <w:r w:rsidRPr="009C2BED">
              <w:rPr>
                <w:color w:val="FF0000"/>
                <w:sz w:val="20"/>
                <w:szCs w:val="20"/>
                <w:lang w:val="el-GR"/>
              </w:rPr>
              <w:t>.</w:t>
            </w:r>
            <w:r w:rsidRPr="00560D73">
              <w:rPr>
                <w:color w:val="FF0000"/>
                <w:sz w:val="20"/>
                <w:szCs w:val="20"/>
              </w:rPr>
              <w:t>com</w:t>
            </w:r>
            <w:r w:rsidRPr="009C2BED">
              <w:rPr>
                <w:color w:val="FF0000"/>
                <w:sz w:val="20"/>
                <w:szCs w:val="20"/>
                <w:lang w:val="el-GR"/>
              </w:rPr>
              <w:t>/</w:t>
            </w:r>
          </w:p>
          <w:p w:rsidR="000B1DA3" w:rsidRPr="009C2BED" w:rsidRDefault="000B1DA3" w:rsidP="0082027E">
            <w:pPr>
              <w:shd w:val="clear" w:color="auto" w:fill="EEECE1" w:themeFill="background2"/>
              <w:rPr>
                <w:sz w:val="20"/>
                <w:szCs w:val="20"/>
              </w:rPr>
            </w:pPr>
            <w:r w:rsidRPr="00560D73">
              <w:rPr>
                <w:color w:val="FF0000"/>
                <w:sz w:val="20"/>
                <w:szCs w:val="20"/>
              </w:rPr>
              <w:t>mooc-catalog/courseDetails/view?course_id=_1134_1</w:t>
            </w:r>
            <w:r w:rsidRPr="00560D73">
              <w:rPr>
                <w:sz w:val="20"/>
                <w:szCs w:val="20"/>
              </w:rPr>
              <w:t xml:space="preserve"> </w:t>
            </w:r>
          </w:p>
          <w:p w:rsidR="004D6C64" w:rsidRPr="009C2BED" w:rsidRDefault="004D6C64" w:rsidP="0082027E">
            <w:pPr>
              <w:shd w:val="clear" w:color="auto" w:fill="EEECE1" w:themeFill="background2"/>
              <w:rPr>
                <w:rFonts w:ascii="Times New Roman" w:eastAsia="Times New Roman" w:hAnsi="Times New Roman" w:cs="Times New Roman"/>
                <w:lang w:val="el-GR"/>
              </w:rPr>
            </w:pPr>
            <w:r>
              <w:rPr>
                <w:rFonts w:ascii="Times New Roman" w:eastAsia="Times New Roman" w:hAnsi="Times New Roman" w:cs="Times New Roman"/>
                <w:lang w:val="el-GR"/>
              </w:rPr>
              <w:t>2. Εγγραφείτε στο πρόγραμμα</w:t>
            </w:r>
          </w:p>
        </w:tc>
        <w:tc>
          <w:tcPr>
            <w:tcW w:w="4262" w:type="dxa"/>
            <w:gridSpan w:val="3"/>
            <w:vMerge/>
            <w:shd w:val="clear" w:color="auto" w:fill="F2DBDB" w:themeFill="accent2" w:themeFillTint="33"/>
          </w:tcPr>
          <w:p w:rsidR="000B1DA3" w:rsidRPr="008D2710" w:rsidRDefault="000B1DA3" w:rsidP="000B1DA3">
            <w:pPr>
              <w:shd w:val="clear" w:color="auto" w:fill="EEECE1" w:themeFill="background2"/>
              <w:rPr>
                <w:rFonts w:cstheme="minorHAnsi"/>
                <w:lang w:val="el-GR"/>
              </w:rPr>
            </w:pPr>
          </w:p>
        </w:tc>
      </w:tr>
      <w:tr w:rsidR="002A45A4" w:rsidRPr="009C2BED" w:rsidTr="009D0EC0">
        <w:tc>
          <w:tcPr>
            <w:tcW w:w="2358" w:type="dxa"/>
            <w:shd w:val="clear" w:color="auto" w:fill="548DD4" w:themeFill="text2" w:themeFillTint="99"/>
          </w:tcPr>
          <w:p w:rsidR="004D6C64" w:rsidRPr="009C2BED" w:rsidRDefault="004D6C64" w:rsidP="00F6697E">
            <w:pPr>
              <w:rPr>
                <w:rFonts w:cstheme="minorHAnsi"/>
                <w:b/>
                <w:sz w:val="24"/>
                <w:szCs w:val="24"/>
                <w:lang w:val="el-GR"/>
              </w:rPr>
            </w:pPr>
            <w:r>
              <w:rPr>
                <w:rFonts w:cstheme="minorHAnsi"/>
                <w:b/>
                <w:sz w:val="24"/>
                <w:szCs w:val="24"/>
                <w:lang w:val="el-GR"/>
              </w:rPr>
              <w:t>Επόμενη συνάντηση</w:t>
            </w:r>
          </w:p>
        </w:tc>
        <w:tc>
          <w:tcPr>
            <w:tcW w:w="270" w:type="dxa"/>
          </w:tcPr>
          <w:p w:rsidR="00A16473" w:rsidRPr="003C03DE" w:rsidRDefault="00A16473">
            <w:pPr>
              <w:rPr>
                <w:rFonts w:cstheme="minorHAnsi"/>
                <w:lang w:val="en-GB"/>
              </w:rPr>
            </w:pPr>
          </w:p>
        </w:tc>
        <w:tc>
          <w:tcPr>
            <w:tcW w:w="8402" w:type="dxa"/>
            <w:gridSpan w:val="5"/>
            <w:shd w:val="clear" w:color="auto" w:fill="F2DBDB" w:themeFill="accent2" w:themeFillTint="33"/>
          </w:tcPr>
          <w:p w:rsidR="00F45D7D" w:rsidRPr="003C03DE" w:rsidRDefault="00F45D7D" w:rsidP="004F0C16">
            <w:pPr>
              <w:jc w:val="center"/>
              <w:rPr>
                <w:rFonts w:cstheme="minorHAnsi"/>
                <w:b/>
                <w:sz w:val="16"/>
                <w:szCs w:val="16"/>
                <w:lang w:val="en-GB"/>
              </w:rPr>
            </w:pPr>
          </w:p>
          <w:p w:rsidR="00CC094E" w:rsidRPr="009C2BED" w:rsidRDefault="009C2BED" w:rsidP="004F0C16">
            <w:pPr>
              <w:jc w:val="center"/>
              <w:rPr>
                <w:rFonts w:cstheme="minorHAnsi"/>
                <w:b/>
                <w:lang w:val="el-GR"/>
              </w:rPr>
            </w:pPr>
            <w:r>
              <w:rPr>
                <w:rFonts w:cstheme="minorHAnsi"/>
                <w:b/>
                <w:lang w:val="el-GR"/>
              </w:rPr>
              <w:t>Η</w:t>
            </w:r>
            <w:r w:rsidRPr="009C2BED">
              <w:rPr>
                <w:rFonts w:cstheme="minorHAnsi"/>
                <w:b/>
                <w:lang w:val="el-GR"/>
              </w:rPr>
              <w:t xml:space="preserve"> </w:t>
            </w:r>
            <w:r>
              <w:rPr>
                <w:rFonts w:cstheme="minorHAnsi"/>
                <w:b/>
                <w:lang w:val="el-GR"/>
              </w:rPr>
              <w:t>επόμενη</w:t>
            </w:r>
            <w:r w:rsidRPr="009C2BED">
              <w:rPr>
                <w:rFonts w:cstheme="minorHAnsi"/>
                <w:b/>
                <w:lang w:val="el-GR"/>
              </w:rPr>
              <w:t xml:space="preserve"> </w:t>
            </w:r>
            <w:r>
              <w:rPr>
                <w:rFonts w:cstheme="minorHAnsi"/>
                <w:b/>
                <w:lang w:val="el-GR"/>
              </w:rPr>
              <w:t>συνάντηση</w:t>
            </w:r>
            <w:r w:rsidRPr="009C2BED">
              <w:rPr>
                <w:rFonts w:cstheme="minorHAnsi"/>
                <w:b/>
                <w:lang w:val="el-GR"/>
              </w:rPr>
              <w:t xml:space="preserve"> </w:t>
            </w:r>
            <w:r>
              <w:rPr>
                <w:rFonts w:cstheme="minorHAnsi"/>
                <w:b/>
                <w:lang w:val="el-GR"/>
              </w:rPr>
              <w:t>θα</w:t>
            </w:r>
            <w:r w:rsidRPr="009C2BED">
              <w:rPr>
                <w:rFonts w:cstheme="minorHAnsi"/>
                <w:b/>
                <w:lang w:val="el-GR"/>
              </w:rPr>
              <w:t xml:space="preserve"> </w:t>
            </w:r>
            <w:r>
              <w:rPr>
                <w:rFonts w:cstheme="minorHAnsi"/>
                <w:b/>
                <w:lang w:val="el-GR"/>
              </w:rPr>
              <w:t>γίνει</w:t>
            </w:r>
            <w:r w:rsidRPr="009C2BED">
              <w:rPr>
                <w:rFonts w:cstheme="minorHAnsi"/>
                <w:b/>
                <w:lang w:val="el-GR"/>
              </w:rPr>
              <w:t xml:space="preserve"> </w:t>
            </w:r>
            <w:r>
              <w:rPr>
                <w:rFonts w:cstheme="minorHAnsi"/>
                <w:b/>
                <w:lang w:val="el-GR"/>
              </w:rPr>
              <w:t>στη</w:t>
            </w:r>
            <w:r w:rsidRPr="009C2BED">
              <w:rPr>
                <w:rFonts w:cstheme="minorHAnsi"/>
                <w:b/>
                <w:lang w:val="el-GR"/>
              </w:rPr>
              <w:t xml:space="preserve"> </w:t>
            </w:r>
            <w:r>
              <w:rPr>
                <w:rFonts w:cstheme="minorHAnsi"/>
                <w:b/>
                <w:lang w:val="el-GR"/>
              </w:rPr>
              <w:t>Σιένα</w:t>
            </w:r>
            <w:r w:rsidRPr="009C2BED">
              <w:rPr>
                <w:rFonts w:cstheme="minorHAnsi"/>
                <w:b/>
                <w:lang w:val="el-GR"/>
              </w:rPr>
              <w:t xml:space="preserve">, </w:t>
            </w:r>
            <w:r>
              <w:rPr>
                <w:rFonts w:cstheme="minorHAnsi"/>
                <w:b/>
                <w:lang w:val="el-GR"/>
              </w:rPr>
              <w:t>Ιταλία</w:t>
            </w:r>
            <w:r w:rsidRPr="009C2BED">
              <w:rPr>
                <w:rFonts w:cstheme="minorHAnsi"/>
                <w:b/>
                <w:lang w:val="el-GR"/>
              </w:rPr>
              <w:t xml:space="preserve"> </w:t>
            </w:r>
            <w:r>
              <w:rPr>
                <w:rFonts w:cstheme="minorHAnsi"/>
                <w:b/>
                <w:lang w:val="el-GR"/>
              </w:rPr>
              <w:t>στις</w:t>
            </w:r>
            <w:r w:rsidRPr="009C2BED">
              <w:rPr>
                <w:rFonts w:cstheme="minorHAnsi"/>
                <w:b/>
                <w:lang w:val="el-GR"/>
              </w:rPr>
              <w:t xml:space="preserve"> 9 </w:t>
            </w:r>
            <w:r>
              <w:rPr>
                <w:rFonts w:cstheme="minorHAnsi"/>
                <w:b/>
                <w:lang w:val="el-GR"/>
              </w:rPr>
              <w:t>και</w:t>
            </w:r>
            <w:r w:rsidRPr="009C2BED">
              <w:rPr>
                <w:rFonts w:cstheme="minorHAnsi"/>
                <w:b/>
                <w:lang w:val="el-GR"/>
              </w:rPr>
              <w:t xml:space="preserve"> 10 </w:t>
            </w:r>
            <w:r>
              <w:rPr>
                <w:rFonts w:cstheme="minorHAnsi"/>
                <w:b/>
                <w:lang w:val="el-GR"/>
              </w:rPr>
              <w:t>Μαΐου</w:t>
            </w:r>
            <w:r w:rsidRPr="009C2BED">
              <w:rPr>
                <w:rFonts w:cstheme="minorHAnsi"/>
                <w:b/>
                <w:lang w:val="el-GR"/>
              </w:rPr>
              <w:t xml:space="preserve"> 2017</w:t>
            </w:r>
          </w:p>
          <w:p w:rsidR="008D6716" w:rsidRPr="009C2BED" w:rsidRDefault="008D6716" w:rsidP="008D6716">
            <w:pPr>
              <w:rPr>
                <w:rFonts w:cstheme="minorHAnsi"/>
                <w:b/>
                <w:sz w:val="16"/>
                <w:szCs w:val="16"/>
                <w:lang w:val="el-GR"/>
              </w:rPr>
            </w:pPr>
          </w:p>
        </w:tc>
      </w:tr>
      <w:tr w:rsidR="00711122" w:rsidRPr="003C03DE" w:rsidTr="009D0EC0">
        <w:tc>
          <w:tcPr>
            <w:tcW w:w="2358" w:type="dxa"/>
            <w:shd w:val="clear" w:color="auto" w:fill="auto"/>
          </w:tcPr>
          <w:p w:rsidR="00711122" w:rsidRPr="009C2BED" w:rsidRDefault="00D80679" w:rsidP="00A16473">
            <w:pPr>
              <w:rPr>
                <w:rFonts w:cstheme="minorHAnsi"/>
                <w:lang w:val="el-GR"/>
              </w:rPr>
            </w:pPr>
            <w:r>
              <w:rPr>
                <w:rFonts w:cstheme="minorHAnsi"/>
                <w:noProof/>
              </w:rPr>
              <w:pict>
                <v:rect id="Rectangle 26" o:spid="_x0000_s1028" style="position:absolute;margin-left:-5pt;margin-top:39.45pt;width:549.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" fillcolor="#c6d9f1 [671]" stroked="f">
                  <v:textbox style="mso-next-textbox:#Rectangle 26">
                    <w:txbxContent>
                      <w:p w:rsidR="00AF654F" w:rsidRPr="00D17D70" w:rsidRDefault="00AF654F" w:rsidP="001018D7">
                        <w:pPr>
                          <w:ind w:left="1440"/>
                          <w:rPr>
                            <w:sz w:val="20"/>
                            <w:szCs w:val="20"/>
                            <w:lang w:val="en-GB"/>
                          </w:rPr>
                        </w:pPr>
                        <w:r w:rsidRPr="00D17D70">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txbxContent>
                  </v:textbox>
                </v:rect>
              </w:pict>
            </w:r>
            <w:r w:rsidR="006330BE">
              <w:rPr>
                <w:rFonts w:cstheme="minorHAnsi"/>
                <w:noProof/>
                <w:lang w:val="el-GR" w:eastAsia="el-GR"/>
              </w:rPr>
              <w:drawing>
                <wp:anchor distT="0" distB="0" distL="114300" distR="114300" simplePos="0" relativeHeight="251677696" behindDoc="0" locked="0" layoutInCell="1" allowOverlap="1">
                  <wp:simplePos x="0" y="0"/>
                  <wp:positionH relativeFrom="column">
                    <wp:posOffset>-124883</wp:posOffset>
                  </wp:positionH>
                  <wp:positionV relativeFrom="paragraph">
                    <wp:posOffset>-6037</wp:posOffset>
                  </wp:positionV>
                  <wp:extent cx="1938866" cy="544729"/>
                  <wp:effectExtent l="19050" t="0" r="4234" b="0"/>
                  <wp:wrapNone/>
                  <wp:docPr id="25" name="Picture 5" descr="Imagini pentru erasmus +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ini pentru erasmus + template"/>
                          <pic:cNvPicPr>
                            <a:picLocks noChangeAspect="1" noChangeArrowheads="1"/>
                          </pic:cNvPicPr>
                        </pic:nvPicPr>
                        <pic:blipFill>
                          <a:blip r:embed="rId11" cstate="print"/>
                          <a:srcRect/>
                          <a:stretch>
                            <a:fillRect/>
                          </a:stretch>
                        </pic:blipFill>
                        <pic:spPr bwMode="auto">
                          <a:xfrm>
                            <a:off x="0" y="0"/>
                            <a:ext cx="1937300" cy="544289"/>
                          </a:xfrm>
                          <a:prstGeom prst="rect">
                            <a:avLst/>
                          </a:prstGeom>
                          <a:noFill/>
                          <a:ln w="9525">
                            <a:noFill/>
                            <a:miter lim="800000"/>
                            <a:headEnd/>
                            <a:tailEnd/>
                          </a:ln>
                        </pic:spPr>
                      </pic:pic>
                    </a:graphicData>
                  </a:graphic>
                </wp:anchor>
              </w:drawing>
            </w:r>
          </w:p>
        </w:tc>
        <w:tc>
          <w:tcPr>
            <w:tcW w:w="270" w:type="dxa"/>
            <w:shd w:val="clear" w:color="auto" w:fill="auto"/>
          </w:tcPr>
          <w:p w:rsidR="00711122" w:rsidRPr="009C2BED" w:rsidRDefault="00711122">
            <w:pPr>
              <w:rPr>
                <w:rFonts w:cstheme="minorHAnsi"/>
                <w:lang w:val="el-GR"/>
              </w:rPr>
            </w:pPr>
          </w:p>
        </w:tc>
        <w:tc>
          <w:tcPr>
            <w:tcW w:w="8402" w:type="dxa"/>
            <w:gridSpan w:val="5"/>
            <w:shd w:val="clear" w:color="auto" w:fill="auto"/>
          </w:tcPr>
          <w:p w:rsidR="00AB6892" w:rsidRPr="003C03DE" w:rsidRDefault="00124113" w:rsidP="00AA2B01">
            <w:pPr>
              <w:rPr>
                <w:rFonts w:cstheme="minorHAnsi"/>
                <w:noProof/>
                <w:lang w:val="en-GB"/>
              </w:rPr>
            </w:pPr>
            <w:r w:rsidRPr="009C2BED">
              <w:rPr>
                <w:rFonts w:cstheme="minorHAnsi"/>
                <w:lang w:val="el-GR"/>
              </w:rPr>
              <w:t xml:space="preserve">    </w:t>
            </w:r>
            <w:r w:rsidR="006330BE" w:rsidRPr="009C2BED">
              <w:rPr>
                <w:rFonts w:cstheme="minorHAnsi"/>
                <w:lang w:val="el-GR"/>
              </w:rPr>
              <w:t xml:space="preserve">       </w:t>
            </w:r>
            <w:r w:rsidR="002F0956" w:rsidRPr="003C03DE">
              <w:rPr>
                <w:rFonts w:cstheme="minorHAnsi"/>
                <w:noProof/>
                <w:lang w:val="el-GR" w:eastAsia="el-GR"/>
              </w:rPr>
              <w:drawing>
                <wp:inline distT="0" distB="0" distL="0" distR="0">
                  <wp:extent cx="871127" cy="435564"/>
                  <wp:effectExtent l="19050" t="0" r="5173" b="0"/>
                  <wp:docPr id="9"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png"/>
                          <pic:cNvPicPr/>
                        </pic:nvPicPr>
                        <pic:blipFill>
                          <a:blip r:embed="rId21" cstate="print"/>
                          <a:stretch>
                            <a:fillRect/>
                          </a:stretch>
                        </pic:blipFill>
                        <pic:spPr>
                          <a:xfrm>
                            <a:off x="0" y="0"/>
                            <a:ext cx="878923" cy="439462"/>
                          </a:xfrm>
                          <a:prstGeom prst="rect">
                            <a:avLst/>
                          </a:prstGeom>
                        </pic:spPr>
                      </pic:pic>
                    </a:graphicData>
                  </a:graphic>
                </wp:inline>
              </w:drawing>
            </w:r>
            <w:r w:rsidR="008A7711" w:rsidRPr="003C03DE">
              <w:rPr>
                <w:rFonts w:cstheme="minorHAnsi"/>
                <w:lang w:val="en-GB"/>
              </w:rPr>
              <w:t xml:space="preserve">   </w:t>
            </w:r>
            <w:r w:rsidR="002F0956" w:rsidRPr="003C03DE">
              <w:rPr>
                <w:rFonts w:cstheme="minorHAnsi"/>
                <w:noProof/>
                <w:lang w:val="el-GR" w:eastAsia="el-GR"/>
              </w:rPr>
              <w:drawing>
                <wp:inline distT="0" distB="0" distL="0" distR="0">
                  <wp:extent cx="653645" cy="436005"/>
                  <wp:effectExtent l="19050" t="0" r="0" b="0"/>
                  <wp:docPr id="2"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Romania"/>
                          <pic:cNvPicPr>
                            <a:picLocks noChangeAspect="1" noChangeArrowheads="1"/>
                          </pic:cNvPicPr>
                        </pic:nvPicPr>
                        <pic:blipFill>
                          <a:blip r:embed="rId22" cstate="print"/>
                          <a:srcRect/>
                          <a:stretch>
                            <a:fillRect/>
                          </a:stretch>
                        </pic:blipFill>
                        <pic:spPr bwMode="auto">
                          <a:xfrm>
                            <a:off x="0" y="0"/>
                            <a:ext cx="650571" cy="433955"/>
                          </a:xfrm>
                          <a:prstGeom prst="rect">
                            <a:avLst/>
                          </a:prstGeom>
                          <a:noFill/>
                          <a:ln w="9525">
                            <a:noFill/>
                            <a:miter lim="800000"/>
                            <a:headEnd/>
                            <a:tailEnd/>
                          </a:ln>
                        </pic:spPr>
                      </pic:pic>
                    </a:graphicData>
                  </a:graphic>
                </wp:inline>
              </w:drawing>
            </w:r>
            <w:r w:rsidR="008A7711" w:rsidRPr="003C03DE">
              <w:rPr>
                <w:rFonts w:cstheme="minorHAnsi"/>
                <w:lang w:val="en-GB"/>
              </w:rPr>
              <w:t xml:space="preserve">    </w:t>
            </w:r>
            <w:r w:rsidR="008D0960" w:rsidRPr="003C03DE">
              <w:rPr>
                <w:rFonts w:cstheme="minorHAnsi"/>
                <w:noProof/>
                <w:lang w:val="el-GR" w:eastAsia="el-GR"/>
              </w:rPr>
              <w:drawing>
                <wp:inline distT="0" distB="0" distL="0" distR="0">
                  <wp:extent cx="654008" cy="436005"/>
                  <wp:effectExtent l="19050" t="0" r="0" b="0"/>
                  <wp:docPr id="4"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png"/>
                          <pic:cNvPicPr/>
                        </pic:nvPicPr>
                        <pic:blipFill>
                          <a:blip r:embed="rId23" cstate="print"/>
                          <a:stretch>
                            <a:fillRect/>
                          </a:stretch>
                        </pic:blipFill>
                        <pic:spPr>
                          <a:xfrm>
                            <a:off x="0" y="0"/>
                            <a:ext cx="653649" cy="435765"/>
                          </a:xfrm>
                          <a:prstGeom prst="rect">
                            <a:avLst/>
                          </a:prstGeom>
                        </pic:spPr>
                      </pic:pic>
                    </a:graphicData>
                  </a:graphic>
                </wp:inline>
              </w:drawing>
            </w:r>
            <w:r w:rsidR="008A7711" w:rsidRPr="003C03DE">
              <w:rPr>
                <w:rFonts w:cstheme="minorHAnsi"/>
                <w:lang w:val="en-GB"/>
              </w:rPr>
              <w:t xml:space="preserve">    </w:t>
            </w:r>
            <w:r w:rsidR="008D0960" w:rsidRPr="003C03DE">
              <w:rPr>
                <w:rFonts w:cstheme="minorHAnsi"/>
                <w:noProof/>
                <w:lang w:val="el-GR" w:eastAsia="el-GR"/>
              </w:rPr>
              <w:drawing>
                <wp:inline distT="0" distB="0" distL="0" distR="0">
                  <wp:extent cx="585731" cy="442060"/>
                  <wp:effectExtent l="19050" t="0" r="4819" b="0"/>
                  <wp:docPr id="8" name="Picture 2" descr="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png"/>
                          <pic:cNvPicPr/>
                        </pic:nvPicPr>
                        <pic:blipFill>
                          <a:blip r:embed="rId24" cstate="print"/>
                          <a:stretch>
                            <a:fillRect/>
                          </a:stretch>
                        </pic:blipFill>
                        <pic:spPr>
                          <a:xfrm>
                            <a:off x="0" y="0"/>
                            <a:ext cx="587758" cy="443590"/>
                          </a:xfrm>
                          <a:prstGeom prst="rect">
                            <a:avLst/>
                          </a:prstGeom>
                        </pic:spPr>
                      </pic:pic>
                    </a:graphicData>
                  </a:graphic>
                </wp:inline>
              </w:drawing>
            </w:r>
            <w:r w:rsidR="008A7711" w:rsidRPr="003C03DE">
              <w:rPr>
                <w:rFonts w:cstheme="minorHAnsi"/>
                <w:lang w:val="en-GB"/>
              </w:rPr>
              <w:t xml:space="preserve">     </w:t>
            </w:r>
            <w:r w:rsidR="00DF6B10">
              <w:rPr>
                <w:noProof/>
                <w:color w:val="FFFFFF" w:themeColor="background1"/>
                <w:lang w:val="el-GR" w:eastAsia="el-GR"/>
              </w:rPr>
              <w:drawing>
                <wp:inline distT="0" distB="0" distL="0" distR="0">
                  <wp:extent cx="791655" cy="474992"/>
                  <wp:effectExtent l="19050" t="0" r="8445" b="0"/>
                  <wp:docPr id="5" name="Picture 11" descr="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y.png"/>
                          <pic:cNvPicPr>
                            <a:picLocks noChangeAspect="1" noChangeArrowheads="1"/>
                          </pic:cNvPicPr>
                        </pic:nvPicPr>
                        <pic:blipFill>
                          <a:blip r:embed="rId25" cstate="print"/>
                          <a:srcRect/>
                          <a:stretch>
                            <a:fillRect/>
                          </a:stretch>
                        </pic:blipFill>
                        <pic:spPr bwMode="auto">
                          <a:xfrm>
                            <a:off x="0" y="0"/>
                            <a:ext cx="792478" cy="475486"/>
                          </a:xfrm>
                          <a:prstGeom prst="rect">
                            <a:avLst/>
                          </a:prstGeom>
                          <a:noFill/>
                          <a:ln w="9525">
                            <a:noFill/>
                            <a:miter lim="800000"/>
                            <a:headEnd/>
                            <a:tailEnd/>
                          </a:ln>
                        </pic:spPr>
                      </pic:pic>
                    </a:graphicData>
                  </a:graphic>
                </wp:inline>
              </w:drawing>
            </w:r>
          </w:p>
          <w:p w:rsidR="00124113" w:rsidRPr="003C03DE" w:rsidRDefault="00124113" w:rsidP="00AA2B01">
            <w:pPr>
              <w:rPr>
                <w:rFonts w:cstheme="minorHAnsi"/>
                <w:lang w:val="en-GB"/>
              </w:rPr>
            </w:pPr>
          </w:p>
          <w:p w:rsidR="00124113" w:rsidRPr="003C03DE" w:rsidRDefault="00124113" w:rsidP="00AA2B01">
            <w:pPr>
              <w:rPr>
                <w:rFonts w:cstheme="minorHAnsi"/>
                <w:lang w:val="en-GB"/>
              </w:rPr>
            </w:pPr>
          </w:p>
        </w:tc>
      </w:tr>
    </w:tbl>
    <w:p w:rsidR="002C1A44" w:rsidRPr="003C03DE" w:rsidRDefault="002C1A44" w:rsidP="00217CBE">
      <w:pPr>
        <w:rPr>
          <w:rFonts w:cstheme="minorHAnsi"/>
          <w:lang w:val="en-GB"/>
        </w:rPr>
      </w:pPr>
    </w:p>
    <w:sectPr w:rsidR="002C1A44" w:rsidRPr="003C03DE" w:rsidSect="00675E4C">
      <w:footerReference w:type="default" r:id="rId26"/>
      <w:pgSz w:w="12240" w:h="15840"/>
      <w:pgMar w:top="720" w:right="720" w:bottom="720" w:left="72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679" w:rsidRDefault="00D80679" w:rsidP="000024C5">
      <w:pPr>
        <w:spacing w:after="0" w:line="240" w:lineRule="auto"/>
      </w:pPr>
      <w:r>
        <w:separator/>
      </w:r>
    </w:p>
  </w:endnote>
  <w:endnote w:type="continuationSeparator" w:id="0">
    <w:p w:rsidR="00D80679" w:rsidRDefault="00D80679" w:rsidP="0000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31697"/>
      <w:docPartObj>
        <w:docPartGallery w:val="Page Numbers (Bottom of Page)"/>
        <w:docPartUnique/>
      </w:docPartObj>
    </w:sdtPr>
    <w:sdtEndPr>
      <w:rPr>
        <w:color w:val="7F7F7F" w:themeColor="background1" w:themeShade="7F"/>
        <w:spacing w:val="60"/>
      </w:rPr>
    </w:sdtEndPr>
    <w:sdtContent>
      <w:p w:rsidR="00AF654F" w:rsidRPr="009C2BED" w:rsidRDefault="00AF654F" w:rsidP="000024C5">
        <w:pPr>
          <w:pStyle w:val="a7"/>
          <w:pBdr>
            <w:top w:val="single" w:sz="4" w:space="1" w:color="D9D9D9" w:themeColor="background1" w:themeShade="D9"/>
          </w:pBdr>
          <w:jc w:val="right"/>
          <w:rPr>
            <w:b/>
            <w:lang w:val="el-GR"/>
          </w:rPr>
        </w:pPr>
        <w:r>
          <w:rPr>
            <w:color w:val="7F7F7F" w:themeColor="background1" w:themeShade="7F"/>
            <w:spacing w:val="60"/>
          </w:rPr>
          <w:t>Page</w:t>
        </w:r>
        <w:r>
          <w:rPr>
            <w:b/>
          </w:rPr>
          <w:t xml:space="preserve"> |</w:t>
        </w:r>
        <w:r w:rsidRPr="00541633">
          <w:t xml:space="preserve"> </w:t>
        </w:r>
        <w:r>
          <w:fldChar w:fldCharType="begin"/>
        </w:r>
        <w:r>
          <w:instrText xml:space="preserve"> PAGE   \* MERGEFORMAT </w:instrText>
        </w:r>
        <w:r>
          <w:fldChar w:fldCharType="separate"/>
        </w:r>
        <w:r w:rsidR="00110A2B" w:rsidRPr="00110A2B">
          <w:rPr>
            <w:b/>
            <w:noProof/>
          </w:rPr>
          <w:t>1</w:t>
        </w:r>
        <w:r>
          <w:rPr>
            <w:b/>
            <w:noProof/>
          </w:rPr>
          <w:fldChar w:fldCharType="end"/>
        </w:r>
        <w:r w:rsidRPr="009C2BED">
          <w:rPr>
            <w:b/>
            <w:lang w:val="el-GR"/>
          </w:rPr>
          <w:t xml:space="preserve"> </w:t>
        </w:r>
      </w:p>
    </w:sdtContent>
  </w:sdt>
  <w:p w:rsidR="00AF654F" w:rsidRPr="009C2BED" w:rsidRDefault="00AF654F" w:rsidP="00116A53">
    <w:pPr>
      <w:pStyle w:val="a7"/>
      <w:jc w:val="right"/>
      <w:rPr>
        <w:lang w:val="el-GR"/>
      </w:rPr>
    </w:pPr>
    <w:r>
      <w:rPr>
        <w:lang w:val="el-GR"/>
      </w:rPr>
      <w:t xml:space="preserve">Παρακαλώ, επισκεφθείτε την ιστοσελίδα μας </w:t>
    </w:r>
    <w:r w:rsidRPr="009C2BED">
      <w:rPr>
        <w:lang w:val="el-GR"/>
      </w:rPr>
      <w:t xml:space="preserve"> </w:t>
    </w:r>
    <w:hyperlink r:id="rId1" w:history="1">
      <w:r w:rsidRPr="00FF5BE8">
        <w:rPr>
          <w:rStyle w:val="-"/>
        </w:rPr>
        <w:t>www</w:t>
      </w:r>
      <w:r w:rsidRPr="009C2BED">
        <w:rPr>
          <w:rStyle w:val="-"/>
          <w:lang w:val="el-GR"/>
        </w:rPr>
        <w:t>.</w:t>
      </w:r>
      <w:r w:rsidRPr="00FF5BE8">
        <w:rPr>
          <w:rStyle w:val="-"/>
        </w:rPr>
        <w:t>ieneproject</w:t>
      </w:r>
      <w:r w:rsidRPr="009C2BED">
        <w:rPr>
          <w:rStyle w:val="-"/>
          <w:lang w:val="el-GR"/>
        </w:rPr>
        <w:t>.</w:t>
      </w:r>
      <w:r w:rsidRPr="00FF5BE8">
        <w:rPr>
          <w:rStyle w:val="-"/>
        </w:rPr>
        <w:t>eu</w:t>
      </w:r>
    </w:hyperlink>
    <w:r w:rsidRPr="009C2BED">
      <w:rPr>
        <w:lang w:val="el-G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679" w:rsidRDefault="00D80679" w:rsidP="000024C5">
      <w:pPr>
        <w:spacing w:after="0" w:line="240" w:lineRule="auto"/>
      </w:pPr>
      <w:r>
        <w:separator/>
      </w:r>
    </w:p>
  </w:footnote>
  <w:footnote w:type="continuationSeparator" w:id="0">
    <w:p w:rsidR="00D80679" w:rsidRDefault="00D80679" w:rsidP="00002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B76"/>
    <w:multiLevelType w:val="hybridMultilevel"/>
    <w:tmpl w:val="F830E2B8"/>
    <w:lvl w:ilvl="0" w:tplc="8408862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71EDA"/>
    <w:multiLevelType w:val="hybridMultilevel"/>
    <w:tmpl w:val="FE42E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91E1C"/>
    <w:multiLevelType w:val="hybridMultilevel"/>
    <w:tmpl w:val="8B5242BA"/>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46BC2"/>
    <w:multiLevelType w:val="hybridMultilevel"/>
    <w:tmpl w:val="29BED3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AA25E89"/>
    <w:multiLevelType w:val="hybridMultilevel"/>
    <w:tmpl w:val="D1A06170"/>
    <w:lvl w:ilvl="0" w:tplc="960E437E">
      <w:start w:val="1"/>
      <w:numFmt w:val="bullet"/>
      <w:lvlText w:val="•"/>
      <w:lvlJc w:val="left"/>
      <w:pPr>
        <w:tabs>
          <w:tab w:val="num" w:pos="720"/>
        </w:tabs>
        <w:ind w:left="720" w:hanging="360"/>
      </w:pPr>
      <w:rPr>
        <w:rFonts w:ascii="Times New Roman" w:hAnsi="Times New Roman" w:hint="default"/>
      </w:rPr>
    </w:lvl>
    <w:lvl w:ilvl="1" w:tplc="99305F6A" w:tentative="1">
      <w:start w:val="1"/>
      <w:numFmt w:val="bullet"/>
      <w:lvlText w:val="•"/>
      <w:lvlJc w:val="left"/>
      <w:pPr>
        <w:tabs>
          <w:tab w:val="num" w:pos="1440"/>
        </w:tabs>
        <w:ind w:left="1440" w:hanging="360"/>
      </w:pPr>
      <w:rPr>
        <w:rFonts w:ascii="Times New Roman" w:hAnsi="Times New Roman" w:hint="default"/>
      </w:rPr>
    </w:lvl>
    <w:lvl w:ilvl="2" w:tplc="E07EC3F0" w:tentative="1">
      <w:start w:val="1"/>
      <w:numFmt w:val="bullet"/>
      <w:lvlText w:val="•"/>
      <w:lvlJc w:val="left"/>
      <w:pPr>
        <w:tabs>
          <w:tab w:val="num" w:pos="2160"/>
        </w:tabs>
        <w:ind w:left="2160" w:hanging="360"/>
      </w:pPr>
      <w:rPr>
        <w:rFonts w:ascii="Times New Roman" w:hAnsi="Times New Roman" w:hint="default"/>
      </w:rPr>
    </w:lvl>
    <w:lvl w:ilvl="3" w:tplc="54EC3542" w:tentative="1">
      <w:start w:val="1"/>
      <w:numFmt w:val="bullet"/>
      <w:lvlText w:val="•"/>
      <w:lvlJc w:val="left"/>
      <w:pPr>
        <w:tabs>
          <w:tab w:val="num" w:pos="2880"/>
        </w:tabs>
        <w:ind w:left="2880" w:hanging="360"/>
      </w:pPr>
      <w:rPr>
        <w:rFonts w:ascii="Times New Roman" w:hAnsi="Times New Roman" w:hint="default"/>
      </w:rPr>
    </w:lvl>
    <w:lvl w:ilvl="4" w:tplc="A43407A4" w:tentative="1">
      <w:start w:val="1"/>
      <w:numFmt w:val="bullet"/>
      <w:lvlText w:val="•"/>
      <w:lvlJc w:val="left"/>
      <w:pPr>
        <w:tabs>
          <w:tab w:val="num" w:pos="3600"/>
        </w:tabs>
        <w:ind w:left="3600" w:hanging="360"/>
      </w:pPr>
      <w:rPr>
        <w:rFonts w:ascii="Times New Roman" w:hAnsi="Times New Roman" w:hint="default"/>
      </w:rPr>
    </w:lvl>
    <w:lvl w:ilvl="5" w:tplc="788C24FE" w:tentative="1">
      <w:start w:val="1"/>
      <w:numFmt w:val="bullet"/>
      <w:lvlText w:val="•"/>
      <w:lvlJc w:val="left"/>
      <w:pPr>
        <w:tabs>
          <w:tab w:val="num" w:pos="4320"/>
        </w:tabs>
        <w:ind w:left="4320" w:hanging="360"/>
      </w:pPr>
      <w:rPr>
        <w:rFonts w:ascii="Times New Roman" w:hAnsi="Times New Roman" w:hint="default"/>
      </w:rPr>
    </w:lvl>
    <w:lvl w:ilvl="6" w:tplc="A6F0B7F2" w:tentative="1">
      <w:start w:val="1"/>
      <w:numFmt w:val="bullet"/>
      <w:lvlText w:val="•"/>
      <w:lvlJc w:val="left"/>
      <w:pPr>
        <w:tabs>
          <w:tab w:val="num" w:pos="5040"/>
        </w:tabs>
        <w:ind w:left="5040" w:hanging="360"/>
      </w:pPr>
      <w:rPr>
        <w:rFonts w:ascii="Times New Roman" w:hAnsi="Times New Roman" w:hint="default"/>
      </w:rPr>
    </w:lvl>
    <w:lvl w:ilvl="7" w:tplc="2E1C4A72" w:tentative="1">
      <w:start w:val="1"/>
      <w:numFmt w:val="bullet"/>
      <w:lvlText w:val="•"/>
      <w:lvlJc w:val="left"/>
      <w:pPr>
        <w:tabs>
          <w:tab w:val="num" w:pos="5760"/>
        </w:tabs>
        <w:ind w:left="5760" w:hanging="360"/>
      </w:pPr>
      <w:rPr>
        <w:rFonts w:ascii="Times New Roman" w:hAnsi="Times New Roman" w:hint="default"/>
      </w:rPr>
    </w:lvl>
    <w:lvl w:ilvl="8" w:tplc="7DB617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9C6EA5"/>
    <w:multiLevelType w:val="hybridMultilevel"/>
    <w:tmpl w:val="E88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670B"/>
    <w:multiLevelType w:val="hybridMultilevel"/>
    <w:tmpl w:val="99EED41C"/>
    <w:lvl w:ilvl="0" w:tplc="C45EEA8E">
      <w:start w:val="1"/>
      <w:numFmt w:val="bullet"/>
      <w:lvlText w:val="•"/>
      <w:lvlJc w:val="left"/>
      <w:pPr>
        <w:tabs>
          <w:tab w:val="num" w:pos="720"/>
        </w:tabs>
        <w:ind w:left="720" w:hanging="360"/>
      </w:pPr>
      <w:rPr>
        <w:rFonts w:ascii="Times New Roman" w:hAnsi="Times New Roman" w:hint="default"/>
      </w:rPr>
    </w:lvl>
    <w:lvl w:ilvl="1" w:tplc="E15C200C" w:tentative="1">
      <w:start w:val="1"/>
      <w:numFmt w:val="bullet"/>
      <w:lvlText w:val="•"/>
      <w:lvlJc w:val="left"/>
      <w:pPr>
        <w:tabs>
          <w:tab w:val="num" w:pos="1440"/>
        </w:tabs>
        <w:ind w:left="1440" w:hanging="360"/>
      </w:pPr>
      <w:rPr>
        <w:rFonts w:ascii="Times New Roman" w:hAnsi="Times New Roman" w:hint="default"/>
      </w:rPr>
    </w:lvl>
    <w:lvl w:ilvl="2" w:tplc="F7504E0E" w:tentative="1">
      <w:start w:val="1"/>
      <w:numFmt w:val="bullet"/>
      <w:lvlText w:val="•"/>
      <w:lvlJc w:val="left"/>
      <w:pPr>
        <w:tabs>
          <w:tab w:val="num" w:pos="2160"/>
        </w:tabs>
        <w:ind w:left="2160" w:hanging="360"/>
      </w:pPr>
      <w:rPr>
        <w:rFonts w:ascii="Times New Roman" w:hAnsi="Times New Roman" w:hint="default"/>
      </w:rPr>
    </w:lvl>
    <w:lvl w:ilvl="3" w:tplc="EBCED662" w:tentative="1">
      <w:start w:val="1"/>
      <w:numFmt w:val="bullet"/>
      <w:lvlText w:val="•"/>
      <w:lvlJc w:val="left"/>
      <w:pPr>
        <w:tabs>
          <w:tab w:val="num" w:pos="2880"/>
        </w:tabs>
        <w:ind w:left="2880" w:hanging="360"/>
      </w:pPr>
      <w:rPr>
        <w:rFonts w:ascii="Times New Roman" w:hAnsi="Times New Roman" w:hint="default"/>
      </w:rPr>
    </w:lvl>
    <w:lvl w:ilvl="4" w:tplc="FA20228A" w:tentative="1">
      <w:start w:val="1"/>
      <w:numFmt w:val="bullet"/>
      <w:lvlText w:val="•"/>
      <w:lvlJc w:val="left"/>
      <w:pPr>
        <w:tabs>
          <w:tab w:val="num" w:pos="3600"/>
        </w:tabs>
        <w:ind w:left="3600" w:hanging="360"/>
      </w:pPr>
      <w:rPr>
        <w:rFonts w:ascii="Times New Roman" w:hAnsi="Times New Roman" w:hint="default"/>
      </w:rPr>
    </w:lvl>
    <w:lvl w:ilvl="5" w:tplc="5B624A5E" w:tentative="1">
      <w:start w:val="1"/>
      <w:numFmt w:val="bullet"/>
      <w:lvlText w:val="•"/>
      <w:lvlJc w:val="left"/>
      <w:pPr>
        <w:tabs>
          <w:tab w:val="num" w:pos="4320"/>
        </w:tabs>
        <w:ind w:left="4320" w:hanging="360"/>
      </w:pPr>
      <w:rPr>
        <w:rFonts w:ascii="Times New Roman" w:hAnsi="Times New Roman" w:hint="default"/>
      </w:rPr>
    </w:lvl>
    <w:lvl w:ilvl="6" w:tplc="54661D52" w:tentative="1">
      <w:start w:val="1"/>
      <w:numFmt w:val="bullet"/>
      <w:lvlText w:val="•"/>
      <w:lvlJc w:val="left"/>
      <w:pPr>
        <w:tabs>
          <w:tab w:val="num" w:pos="5040"/>
        </w:tabs>
        <w:ind w:left="5040" w:hanging="360"/>
      </w:pPr>
      <w:rPr>
        <w:rFonts w:ascii="Times New Roman" w:hAnsi="Times New Roman" w:hint="default"/>
      </w:rPr>
    </w:lvl>
    <w:lvl w:ilvl="7" w:tplc="1B3C39E4" w:tentative="1">
      <w:start w:val="1"/>
      <w:numFmt w:val="bullet"/>
      <w:lvlText w:val="•"/>
      <w:lvlJc w:val="left"/>
      <w:pPr>
        <w:tabs>
          <w:tab w:val="num" w:pos="5760"/>
        </w:tabs>
        <w:ind w:left="5760" w:hanging="360"/>
      </w:pPr>
      <w:rPr>
        <w:rFonts w:ascii="Times New Roman" w:hAnsi="Times New Roman" w:hint="default"/>
      </w:rPr>
    </w:lvl>
    <w:lvl w:ilvl="8" w:tplc="4E9AD4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78849E3"/>
    <w:multiLevelType w:val="hybridMultilevel"/>
    <w:tmpl w:val="9A02C10A"/>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7A927F9"/>
    <w:multiLevelType w:val="hybridMultilevel"/>
    <w:tmpl w:val="7784A9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EF5FB2"/>
    <w:multiLevelType w:val="hybridMultilevel"/>
    <w:tmpl w:val="E0D4C3DC"/>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E3536"/>
    <w:multiLevelType w:val="hybridMultilevel"/>
    <w:tmpl w:val="52806112"/>
    <w:lvl w:ilvl="0" w:tplc="7256B00C">
      <w:start w:val="1"/>
      <w:numFmt w:val="bullet"/>
      <w:lvlText w:val="•"/>
      <w:lvlJc w:val="left"/>
      <w:pPr>
        <w:tabs>
          <w:tab w:val="num" w:pos="720"/>
        </w:tabs>
        <w:ind w:left="720" w:hanging="360"/>
      </w:pPr>
      <w:rPr>
        <w:rFonts w:ascii="Times New Roman" w:hAnsi="Times New Roman" w:hint="default"/>
      </w:rPr>
    </w:lvl>
    <w:lvl w:ilvl="1" w:tplc="5336A7D2" w:tentative="1">
      <w:start w:val="1"/>
      <w:numFmt w:val="bullet"/>
      <w:lvlText w:val="•"/>
      <w:lvlJc w:val="left"/>
      <w:pPr>
        <w:tabs>
          <w:tab w:val="num" w:pos="1440"/>
        </w:tabs>
        <w:ind w:left="1440" w:hanging="360"/>
      </w:pPr>
      <w:rPr>
        <w:rFonts w:ascii="Times New Roman" w:hAnsi="Times New Roman" w:hint="default"/>
      </w:rPr>
    </w:lvl>
    <w:lvl w:ilvl="2" w:tplc="B84E00FA" w:tentative="1">
      <w:start w:val="1"/>
      <w:numFmt w:val="bullet"/>
      <w:lvlText w:val="•"/>
      <w:lvlJc w:val="left"/>
      <w:pPr>
        <w:tabs>
          <w:tab w:val="num" w:pos="2160"/>
        </w:tabs>
        <w:ind w:left="2160" w:hanging="360"/>
      </w:pPr>
      <w:rPr>
        <w:rFonts w:ascii="Times New Roman" w:hAnsi="Times New Roman" w:hint="default"/>
      </w:rPr>
    </w:lvl>
    <w:lvl w:ilvl="3" w:tplc="C004C990" w:tentative="1">
      <w:start w:val="1"/>
      <w:numFmt w:val="bullet"/>
      <w:lvlText w:val="•"/>
      <w:lvlJc w:val="left"/>
      <w:pPr>
        <w:tabs>
          <w:tab w:val="num" w:pos="2880"/>
        </w:tabs>
        <w:ind w:left="2880" w:hanging="360"/>
      </w:pPr>
      <w:rPr>
        <w:rFonts w:ascii="Times New Roman" w:hAnsi="Times New Roman" w:hint="default"/>
      </w:rPr>
    </w:lvl>
    <w:lvl w:ilvl="4" w:tplc="1A3CF912" w:tentative="1">
      <w:start w:val="1"/>
      <w:numFmt w:val="bullet"/>
      <w:lvlText w:val="•"/>
      <w:lvlJc w:val="left"/>
      <w:pPr>
        <w:tabs>
          <w:tab w:val="num" w:pos="3600"/>
        </w:tabs>
        <w:ind w:left="3600" w:hanging="360"/>
      </w:pPr>
      <w:rPr>
        <w:rFonts w:ascii="Times New Roman" w:hAnsi="Times New Roman" w:hint="default"/>
      </w:rPr>
    </w:lvl>
    <w:lvl w:ilvl="5" w:tplc="D172C37C" w:tentative="1">
      <w:start w:val="1"/>
      <w:numFmt w:val="bullet"/>
      <w:lvlText w:val="•"/>
      <w:lvlJc w:val="left"/>
      <w:pPr>
        <w:tabs>
          <w:tab w:val="num" w:pos="4320"/>
        </w:tabs>
        <w:ind w:left="4320" w:hanging="360"/>
      </w:pPr>
      <w:rPr>
        <w:rFonts w:ascii="Times New Roman" w:hAnsi="Times New Roman" w:hint="default"/>
      </w:rPr>
    </w:lvl>
    <w:lvl w:ilvl="6" w:tplc="101682CE" w:tentative="1">
      <w:start w:val="1"/>
      <w:numFmt w:val="bullet"/>
      <w:lvlText w:val="•"/>
      <w:lvlJc w:val="left"/>
      <w:pPr>
        <w:tabs>
          <w:tab w:val="num" w:pos="5040"/>
        </w:tabs>
        <w:ind w:left="5040" w:hanging="360"/>
      </w:pPr>
      <w:rPr>
        <w:rFonts w:ascii="Times New Roman" w:hAnsi="Times New Roman" w:hint="default"/>
      </w:rPr>
    </w:lvl>
    <w:lvl w:ilvl="7" w:tplc="BD18B57E" w:tentative="1">
      <w:start w:val="1"/>
      <w:numFmt w:val="bullet"/>
      <w:lvlText w:val="•"/>
      <w:lvlJc w:val="left"/>
      <w:pPr>
        <w:tabs>
          <w:tab w:val="num" w:pos="5760"/>
        </w:tabs>
        <w:ind w:left="5760" w:hanging="360"/>
      </w:pPr>
      <w:rPr>
        <w:rFonts w:ascii="Times New Roman" w:hAnsi="Times New Roman" w:hint="default"/>
      </w:rPr>
    </w:lvl>
    <w:lvl w:ilvl="8" w:tplc="510CB4B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3200A7A"/>
    <w:multiLevelType w:val="hybridMultilevel"/>
    <w:tmpl w:val="5B4CDB82"/>
    <w:lvl w:ilvl="0" w:tplc="422E52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6E045B"/>
    <w:multiLevelType w:val="multilevel"/>
    <w:tmpl w:val="A60EF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363A6"/>
    <w:multiLevelType w:val="hybridMultilevel"/>
    <w:tmpl w:val="630C4FAE"/>
    <w:lvl w:ilvl="0" w:tplc="20FCCF9E">
      <w:start w:val="1"/>
      <w:numFmt w:val="bullet"/>
      <w:lvlText w:val="•"/>
      <w:lvlJc w:val="left"/>
      <w:pPr>
        <w:tabs>
          <w:tab w:val="num" w:pos="720"/>
        </w:tabs>
        <w:ind w:left="720" w:hanging="360"/>
      </w:pPr>
      <w:rPr>
        <w:rFonts w:ascii="Times New Roman" w:hAnsi="Times New Roman" w:hint="default"/>
      </w:rPr>
    </w:lvl>
    <w:lvl w:ilvl="1" w:tplc="72B05572" w:tentative="1">
      <w:start w:val="1"/>
      <w:numFmt w:val="bullet"/>
      <w:lvlText w:val="•"/>
      <w:lvlJc w:val="left"/>
      <w:pPr>
        <w:tabs>
          <w:tab w:val="num" w:pos="1440"/>
        </w:tabs>
        <w:ind w:left="1440" w:hanging="360"/>
      </w:pPr>
      <w:rPr>
        <w:rFonts w:ascii="Times New Roman" w:hAnsi="Times New Roman" w:hint="default"/>
      </w:rPr>
    </w:lvl>
    <w:lvl w:ilvl="2" w:tplc="91EA5414" w:tentative="1">
      <w:start w:val="1"/>
      <w:numFmt w:val="bullet"/>
      <w:lvlText w:val="•"/>
      <w:lvlJc w:val="left"/>
      <w:pPr>
        <w:tabs>
          <w:tab w:val="num" w:pos="2160"/>
        </w:tabs>
        <w:ind w:left="2160" w:hanging="360"/>
      </w:pPr>
      <w:rPr>
        <w:rFonts w:ascii="Times New Roman" w:hAnsi="Times New Roman" w:hint="default"/>
      </w:rPr>
    </w:lvl>
    <w:lvl w:ilvl="3" w:tplc="FD5078D2" w:tentative="1">
      <w:start w:val="1"/>
      <w:numFmt w:val="bullet"/>
      <w:lvlText w:val="•"/>
      <w:lvlJc w:val="left"/>
      <w:pPr>
        <w:tabs>
          <w:tab w:val="num" w:pos="2880"/>
        </w:tabs>
        <w:ind w:left="2880" w:hanging="360"/>
      </w:pPr>
      <w:rPr>
        <w:rFonts w:ascii="Times New Roman" w:hAnsi="Times New Roman" w:hint="default"/>
      </w:rPr>
    </w:lvl>
    <w:lvl w:ilvl="4" w:tplc="B37E606A" w:tentative="1">
      <w:start w:val="1"/>
      <w:numFmt w:val="bullet"/>
      <w:lvlText w:val="•"/>
      <w:lvlJc w:val="left"/>
      <w:pPr>
        <w:tabs>
          <w:tab w:val="num" w:pos="3600"/>
        </w:tabs>
        <w:ind w:left="3600" w:hanging="360"/>
      </w:pPr>
      <w:rPr>
        <w:rFonts w:ascii="Times New Roman" w:hAnsi="Times New Roman" w:hint="default"/>
      </w:rPr>
    </w:lvl>
    <w:lvl w:ilvl="5" w:tplc="4E1013BC" w:tentative="1">
      <w:start w:val="1"/>
      <w:numFmt w:val="bullet"/>
      <w:lvlText w:val="•"/>
      <w:lvlJc w:val="left"/>
      <w:pPr>
        <w:tabs>
          <w:tab w:val="num" w:pos="4320"/>
        </w:tabs>
        <w:ind w:left="4320" w:hanging="360"/>
      </w:pPr>
      <w:rPr>
        <w:rFonts w:ascii="Times New Roman" w:hAnsi="Times New Roman" w:hint="default"/>
      </w:rPr>
    </w:lvl>
    <w:lvl w:ilvl="6" w:tplc="56148FAA" w:tentative="1">
      <w:start w:val="1"/>
      <w:numFmt w:val="bullet"/>
      <w:lvlText w:val="•"/>
      <w:lvlJc w:val="left"/>
      <w:pPr>
        <w:tabs>
          <w:tab w:val="num" w:pos="5040"/>
        </w:tabs>
        <w:ind w:left="5040" w:hanging="360"/>
      </w:pPr>
      <w:rPr>
        <w:rFonts w:ascii="Times New Roman" w:hAnsi="Times New Roman" w:hint="default"/>
      </w:rPr>
    </w:lvl>
    <w:lvl w:ilvl="7" w:tplc="D778BFB6" w:tentative="1">
      <w:start w:val="1"/>
      <w:numFmt w:val="bullet"/>
      <w:lvlText w:val="•"/>
      <w:lvlJc w:val="left"/>
      <w:pPr>
        <w:tabs>
          <w:tab w:val="num" w:pos="5760"/>
        </w:tabs>
        <w:ind w:left="5760" w:hanging="360"/>
      </w:pPr>
      <w:rPr>
        <w:rFonts w:ascii="Times New Roman" w:hAnsi="Times New Roman" w:hint="default"/>
      </w:rPr>
    </w:lvl>
    <w:lvl w:ilvl="8" w:tplc="26084D6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0896820"/>
    <w:multiLevelType w:val="hybridMultilevel"/>
    <w:tmpl w:val="A514783C"/>
    <w:lvl w:ilvl="0" w:tplc="1B2846C0">
      <w:start w:val="1"/>
      <w:numFmt w:val="bullet"/>
      <w:lvlText w:val="•"/>
      <w:lvlJc w:val="left"/>
      <w:pPr>
        <w:tabs>
          <w:tab w:val="num" w:pos="720"/>
        </w:tabs>
        <w:ind w:left="720" w:hanging="360"/>
      </w:pPr>
      <w:rPr>
        <w:rFonts w:ascii="Times New Roman" w:hAnsi="Times New Roman" w:hint="default"/>
      </w:rPr>
    </w:lvl>
    <w:lvl w:ilvl="1" w:tplc="CA2A29F8" w:tentative="1">
      <w:start w:val="1"/>
      <w:numFmt w:val="bullet"/>
      <w:lvlText w:val="•"/>
      <w:lvlJc w:val="left"/>
      <w:pPr>
        <w:tabs>
          <w:tab w:val="num" w:pos="1440"/>
        </w:tabs>
        <w:ind w:left="1440" w:hanging="360"/>
      </w:pPr>
      <w:rPr>
        <w:rFonts w:ascii="Times New Roman" w:hAnsi="Times New Roman" w:hint="default"/>
      </w:rPr>
    </w:lvl>
    <w:lvl w:ilvl="2" w:tplc="97FAF788" w:tentative="1">
      <w:start w:val="1"/>
      <w:numFmt w:val="bullet"/>
      <w:lvlText w:val="•"/>
      <w:lvlJc w:val="left"/>
      <w:pPr>
        <w:tabs>
          <w:tab w:val="num" w:pos="2160"/>
        </w:tabs>
        <w:ind w:left="2160" w:hanging="360"/>
      </w:pPr>
      <w:rPr>
        <w:rFonts w:ascii="Times New Roman" w:hAnsi="Times New Roman" w:hint="default"/>
      </w:rPr>
    </w:lvl>
    <w:lvl w:ilvl="3" w:tplc="B8980EA6" w:tentative="1">
      <w:start w:val="1"/>
      <w:numFmt w:val="bullet"/>
      <w:lvlText w:val="•"/>
      <w:lvlJc w:val="left"/>
      <w:pPr>
        <w:tabs>
          <w:tab w:val="num" w:pos="2880"/>
        </w:tabs>
        <w:ind w:left="2880" w:hanging="360"/>
      </w:pPr>
      <w:rPr>
        <w:rFonts w:ascii="Times New Roman" w:hAnsi="Times New Roman" w:hint="default"/>
      </w:rPr>
    </w:lvl>
    <w:lvl w:ilvl="4" w:tplc="48A2FB30" w:tentative="1">
      <w:start w:val="1"/>
      <w:numFmt w:val="bullet"/>
      <w:lvlText w:val="•"/>
      <w:lvlJc w:val="left"/>
      <w:pPr>
        <w:tabs>
          <w:tab w:val="num" w:pos="3600"/>
        </w:tabs>
        <w:ind w:left="3600" w:hanging="360"/>
      </w:pPr>
      <w:rPr>
        <w:rFonts w:ascii="Times New Roman" w:hAnsi="Times New Roman" w:hint="default"/>
      </w:rPr>
    </w:lvl>
    <w:lvl w:ilvl="5" w:tplc="1EDADB40" w:tentative="1">
      <w:start w:val="1"/>
      <w:numFmt w:val="bullet"/>
      <w:lvlText w:val="•"/>
      <w:lvlJc w:val="left"/>
      <w:pPr>
        <w:tabs>
          <w:tab w:val="num" w:pos="4320"/>
        </w:tabs>
        <w:ind w:left="4320" w:hanging="360"/>
      </w:pPr>
      <w:rPr>
        <w:rFonts w:ascii="Times New Roman" w:hAnsi="Times New Roman" w:hint="default"/>
      </w:rPr>
    </w:lvl>
    <w:lvl w:ilvl="6" w:tplc="9F4CA2E2" w:tentative="1">
      <w:start w:val="1"/>
      <w:numFmt w:val="bullet"/>
      <w:lvlText w:val="•"/>
      <w:lvlJc w:val="left"/>
      <w:pPr>
        <w:tabs>
          <w:tab w:val="num" w:pos="5040"/>
        </w:tabs>
        <w:ind w:left="5040" w:hanging="360"/>
      </w:pPr>
      <w:rPr>
        <w:rFonts w:ascii="Times New Roman" w:hAnsi="Times New Roman" w:hint="default"/>
      </w:rPr>
    </w:lvl>
    <w:lvl w:ilvl="7" w:tplc="69681382" w:tentative="1">
      <w:start w:val="1"/>
      <w:numFmt w:val="bullet"/>
      <w:lvlText w:val="•"/>
      <w:lvlJc w:val="left"/>
      <w:pPr>
        <w:tabs>
          <w:tab w:val="num" w:pos="5760"/>
        </w:tabs>
        <w:ind w:left="5760" w:hanging="360"/>
      </w:pPr>
      <w:rPr>
        <w:rFonts w:ascii="Times New Roman" w:hAnsi="Times New Roman" w:hint="default"/>
      </w:rPr>
    </w:lvl>
    <w:lvl w:ilvl="8" w:tplc="E604D0E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134110A"/>
    <w:multiLevelType w:val="hybridMultilevel"/>
    <w:tmpl w:val="F7B0D290"/>
    <w:lvl w:ilvl="0" w:tplc="72A6C1F2">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13D619B"/>
    <w:multiLevelType w:val="hybridMultilevel"/>
    <w:tmpl w:val="7256BBDC"/>
    <w:lvl w:ilvl="0" w:tplc="1E32CEA2">
      <w:numFmt w:val="bullet"/>
      <w:lvlText w:val="-"/>
      <w:lvlJc w:val="left"/>
      <w:pPr>
        <w:ind w:left="774" w:hanging="360"/>
      </w:pPr>
      <w:rPr>
        <w:rFonts w:ascii="Calibri" w:eastAsiaTheme="minorHAnsi" w:hAnsi="Calibri" w:cs="Calibr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52792B13"/>
    <w:multiLevelType w:val="hybridMultilevel"/>
    <w:tmpl w:val="63B8E4F6"/>
    <w:lvl w:ilvl="0" w:tplc="43EC2F48">
      <w:start w:val="1"/>
      <w:numFmt w:val="bullet"/>
      <w:lvlText w:val="•"/>
      <w:lvlJc w:val="left"/>
      <w:pPr>
        <w:tabs>
          <w:tab w:val="num" w:pos="720"/>
        </w:tabs>
        <w:ind w:left="720" w:hanging="360"/>
      </w:pPr>
      <w:rPr>
        <w:rFonts w:ascii="Times New Roman" w:hAnsi="Times New Roman" w:hint="default"/>
      </w:rPr>
    </w:lvl>
    <w:lvl w:ilvl="1" w:tplc="57E8B20A" w:tentative="1">
      <w:start w:val="1"/>
      <w:numFmt w:val="bullet"/>
      <w:lvlText w:val="•"/>
      <w:lvlJc w:val="left"/>
      <w:pPr>
        <w:tabs>
          <w:tab w:val="num" w:pos="1440"/>
        </w:tabs>
        <w:ind w:left="1440" w:hanging="360"/>
      </w:pPr>
      <w:rPr>
        <w:rFonts w:ascii="Times New Roman" w:hAnsi="Times New Roman" w:hint="default"/>
      </w:rPr>
    </w:lvl>
    <w:lvl w:ilvl="2" w:tplc="AE28D5DC" w:tentative="1">
      <w:start w:val="1"/>
      <w:numFmt w:val="bullet"/>
      <w:lvlText w:val="•"/>
      <w:lvlJc w:val="left"/>
      <w:pPr>
        <w:tabs>
          <w:tab w:val="num" w:pos="2160"/>
        </w:tabs>
        <w:ind w:left="2160" w:hanging="360"/>
      </w:pPr>
      <w:rPr>
        <w:rFonts w:ascii="Times New Roman" w:hAnsi="Times New Roman" w:hint="default"/>
      </w:rPr>
    </w:lvl>
    <w:lvl w:ilvl="3" w:tplc="17F0AE6C" w:tentative="1">
      <w:start w:val="1"/>
      <w:numFmt w:val="bullet"/>
      <w:lvlText w:val="•"/>
      <w:lvlJc w:val="left"/>
      <w:pPr>
        <w:tabs>
          <w:tab w:val="num" w:pos="2880"/>
        </w:tabs>
        <w:ind w:left="2880" w:hanging="360"/>
      </w:pPr>
      <w:rPr>
        <w:rFonts w:ascii="Times New Roman" w:hAnsi="Times New Roman" w:hint="default"/>
      </w:rPr>
    </w:lvl>
    <w:lvl w:ilvl="4" w:tplc="132CCEB2" w:tentative="1">
      <w:start w:val="1"/>
      <w:numFmt w:val="bullet"/>
      <w:lvlText w:val="•"/>
      <w:lvlJc w:val="left"/>
      <w:pPr>
        <w:tabs>
          <w:tab w:val="num" w:pos="3600"/>
        </w:tabs>
        <w:ind w:left="3600" w:hanging="360"/>
      </w:pPr>
      <w:rPr>
        <w:rFonts w:ascii="Times New Roman" w:hAnsi="Times New Roman" w:hint="default"/>
      </w:rPr>
    </w:lvl>
    <w:lvl w:ilvl="5" w:tplc="3502FDC4" w:tentative="1">
      <w:start w:val="1"/>
      <w:numFmt w:val="bullet"/>
      <w:lvlText w:val="•"/>
      <w:lvlJc w:val="left"/>
      <w:pPr>
        <w:tabs>
          <w:tab w:val="num" w:pos="4320"/>
        </w:tabs>
        <w:ind w:left="4320" w:hanging="360"/>
      </w:pPr>
      <w:rPr>
        <w:rFonts w:ascii="Times New Roman" w:hAnsi="Times New Roman" w:hint="default"/>
      </w:rPr>
    </w:lvl>
    <w:lvl w:ilvl="6" w:tplc="D8E6798C" w:tentative="1">
      <w:start w:val="1"/>
      <w:numFmt w:val="bullet"/>
      <w:lvlText w:val="•"/>
      <w:lvlJc w:val="left"/>
      <w:pPr>
        <w:tabs>
          <w:tab w:val="num" w:pos="5040"/>
        </w:tabs>
        <w:ind w:left="5040" w:hanging="360"/>
      </w:pPr>
      <w:rPr>
        <w:rFonts w:ascii="Times New Roman" w:hAnsi="Times New Roman" w:hint="default"/>
      </w:rPr>
    </w:lvl>
    <w:lvl w:ilvl="7" w:tplc="82C0724E" w:tentative="1">
      <w:start w:val="1"/>
      <w:numFmt w:val="bullet"/>
      <w:lvlText w:val="•"/>
      <w:lvlJc w:val="left"/>
      <w:pPr>
        <w:tabs>
          <w:tab w:val="num" w:pos="5760"/>
        </w:tabs>
        <w:ind w:left="5760" w:hanging="360"/>
      </w:pPr>
      <w:rPr>
        <w:rFonts w:ascii="Times New Roman" w:hAnsi="Times New Roman" w:hint="default"/>
      </w:rPr>
    </w:lvl>
    <w:lvl w:ilvl="8" w:tplc="A552C37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38A2812"/>
    <w:multiLevelType w:val="hybridMultilevel"/>
    <w:tmpl w:val="FEC43E76"/>
    <w:lvl w:ilvl="0" w:tplc="0C0A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4967FE"/>
    <w:multiLevelType w:val="hybridMultilevel"/>
    <w:tmpl w:val="C3C03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DE220F"/>
    <w:multiLevelType w:val="hybridMultilevel"/>
    <w:tmpl w:val="B5F60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DC106BE"/>
    <w:multiLevelType w:val="hybridMultilevel"/>
    <w:tmpl w:val="D1BEF340"/>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2BA440D"/>
    <w:multiLevelType w:val="multilevel"/>
    <w:tmpl w:val="C6AA1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FB0B4D"/>
    <w:multiLevelType w:val="hybridMultilevel"/>
    <w:tmpl w:val="F1FE2B32"/>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111C22"/>
    <w:multiLevelType w:val="hybridMultilevel"/>
    <w:tmpl w:val="DBB2D6A6"/>
    <w:lvl w:ilvl="0" w:tplc="1E32CE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369A7"/>
    <w:multiLevelType w:val="multilevel"/>
    <w:tmpl w:val="D308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7A2960"/>
    <w:multiLevelType w:val="multilevel"/>
    <w:tmpl w:val="EB08247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1"/>
  </w:num>
  <w:num w:numId="2">
    <w:abstractNumId w:val="1"/>
  </w:num>
  <w:num w:numId="3">
    <w:abstractNumId w:val="12"/>
  </w:num>
  <w:num w:numId="4">
    <w:abstractNumId w:val="5"/>
  </w:num>
  <w:num w:numId="5">
    <w:abstractNumId w:val="2"/>
  </w:num>
  <w:num w:numId="6">
    <w:abstractNumId w:val="9"/>
  </w:num>
  <w:num w:numId="7">
    <w:abstractNumId w:val="23"/>
  </w:num>
  <w:num w:numId="8">
    <w:abstractNumId w:val="8"/>
  </w:num>
  <w:num w:numId="9">
    <w:abstractNumId w:val="19"/>
  </w:num>
  <w:num w:numId="10">
    <w:abstractNumId w:val="21"/>
  </w:num>
  <w:num w:numId="11">
    <w:abstractNumId w:val="18"/>
  </w:num>
  <w:num w:numId="12">
    <w:abstractNumId w:val="0"/>
  </w:num>
  <w:num w:numId="13">
    <w:abstractNumId w:val="7"/>
  </w:num>
  <w:num w:numId="14">
    <w:abstractNumId w:val="15"/>
  </w:num>
  <w:num w:numId="15">
    <w:abstractNumId w:val="22"/>
  </w:num>
  <w:num w:numId="16">
    <w:abstractNumId w:val="26"/>
  </w:num>
  <w:num w:numId="17">
    <w:abstractNumId w:val="14"/>
  </w:num>
  <w:num w:numId="18">
    <w:abstractNumId w:val="13"/>
  </w:num>
  <w:num w:numId="19">
    <w:abstractNumId w:val="10"/>
  </w:num>
  <w:num w:numId="20">
    <w:abstractNumId w:val="6"/>
  </w:num>
  <w:num w:numId="21">
    <w:abstractNumId w:val="17"/>
  </w:num>
  <w:num w:numId="22">
    <w:abstractNumId w:val="4"/>
  </w:num>
  <w:num w:numId="23">
    <w:abstractNumId w:val="24"/>
  </w:num>
  <w:num w:numId="24">
    <w:abstractNumId w:val="16"/>
  </w:num>
  <w:num w:numId="25">
    <w:abstractNumId w:val="3"/>
  </w:num>
  <w:num w:numId="26">
    <w:abstractNumId w:val="2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fillcolor="none [1300]">
      <v:fill color="none [1300]"/>
    </o:shapedefaults>
  </w:hdrShapeDefaults>
  <w:footnotePr>
    <w:footnote w:id="-1"/>
    <w:footnote w:id="0"/>
  </w:footnotePr>
  <w:endnotePr>
    <w:endnote w:id="-1"/>
    <w:endnote w:id="0"/>
  </w:endnotePr>
  <w:compat>
    <w:useFELayout/>
    <w:compatSetting w:name="compatibilityMode" w:uri="http://schemas.microsoft.com/office/word" w:val="12"/>
  </w:compat>
  <w:rsids>
    <w:rsidRoot w:val="00047F4E"/>
    <w:rsid w:val="000024C5"/>
    <w:rsid w:val="00020FA6"/>
    <w:rsid w:val="00022B70"/>
    <w:rsid w:val="0003452E"/>
    <w:rsid w:val="00047F4E"/>
    <w:rsid w:val="000503F8"/>
    <w:rsid w:val="000575A1"/>
    <w:rsid w:val="00060222"/>
    <w:rsid w:val="00064663"/>
    <w:rsid w:val="000662E3"/>
    <w:rsid w:val="00086C28"/>
    <w:rsid w:val="00094AA3"/>
    <w:rsid w:val="00094E87"/>
    <w:rsid w:val="000A164C"/>
    <w:rsid w:val="000B066C"/>
    <w:rsid w:val="000B1DA3"/>
    <w:rsid w:val="000E1D0C"/>
    <w:rsid w:val="000F3783"/>
    <w:rsid w:val="001018D7"/>
    <w:rsid w:val="00110A2B"/>
    <w:rsid w:val="00116A53"/>
    <w:rsid w:val="00124113"/>
    <w:rsid w:val="00133A89"/>
    <w:rsid w:val="001461A7"/>
    <w:rsid w:val="0016588A"/>
    <w:rsid w:val="001A6FF5"/>
    <w:rsid w:val="001B5028"/>
    <w:rsid w:val="001F1B21"/>
    <w:rsid w:val="001F6DC5"/>
    <w:rsid w:val="00217CBE"/>
    <w:rsid w:val="00221E66"/>
    <w:rsid w:val="00267988"/>
    <w:rsid w:val="00273849"/>
    <w:rsid w:val="0028703D"/>
    <w:rsid w:val="002955EE"/>
    <w:rsid w:val="002A45A4"/>
    <w:rsid w:val="002B1C17"/>
    <w:rsid w:val="002B47A0"/>
    <w:rsid w:val="002C1A44"/>
    <w:rsid w:val="002C7437"/>
    <w:rsid w:val="002F0956"/>
    <w:rsid w:val="00333BDD"/>
    <w:rsid w:val="00334B3C"/>
    <w:rsid w:val="003402D1"/>
    <w:rsid w:val="00343F01"/>
    <w:rsid w:val="00347944"/>
    <w:rsid w:val="00355EB0"/>
    <w:rsid w:val="00384D15"/>
    <w:rsid w:val="0039389C"/>
    <w:rsid w:val="003C03DE"/>
    <w:rsid w:val="003D204C"/>
    <w:rsid w:val="003D4EBE"/>
    <w:rsid w:val="003D67B9"/>
    <w:rsid w:val="003F5447"/>
    <w:rsid w:val="004030F5"/>
    <w:rsid w:val="0041328F"/>
    <w:rsid w:val="00421DF0"/>
    <w:rsid w:val="0045255C"/>
    <w:rsid w:val="004648D1"/>
    <w:rsid w:val="00473A8D"/>
    <w:rsid w:val="00475C0F"/>
    <w:rsid w:val="004929B3"/>
    <w:rsid w:val="004B787D"/>
    <w:rsid w:val="004D54D0"/>
    <w:rsid w:val="004D6C64"/>
    <w:rsid w:val="004E294B"/>
    <w:rsid w:val="004F0C16"/>
    <w:rsid w:val="00514D6A"/>
    <w:rsid w:val="0053209C"/>
    <w:rsid w:val="00535D79"/>
    <w:rsid w:val="005376D5"/>
    <w:rsid w:val="00541633"/>
    <w:rsid w:val="00560D73"/>
    <w:rsid w:val="00561F0C"/>
    <w:rsid w:val="00562754"/>
    <w:rsid w:val="0056673A"/>
    <w:rsid w:val="0056784C"/>
    <w:rsid w:val="00572378"/>
    <w:rsid w:val="005A6DA2"/>
    <w:rsid w:val="005C28EE"/>
    <w:rsid w:val="005C4E6B"/>
    <w:rsid w:val="005E4BA1"/>
    <w:rsid w:val="005F2943"/>
    <w:rsid w:val="006049C0"/>
    <w:rsid w:val="00605267"/>
    <w:rsid w:val="006072DB"/>
    <w:rsid w:val="006072E4"/>
    <w:rsid w:val="00607879"/>
    <w:rsid w:val="006330BE"/>
    <w:rsid w:val="006707DD"/>
    <w:rsid w:val="00674943"/>
    <w:rsid w:val="00675E4C"/>
    <w:rsid w:val="006B6071"/>
    <w:rsid w:val="006C121A"/>
    <w:rsid w:val="006C5836"/>
    <w:rsid w:val="006D6036"/>
    <w:rsid w:val="006E58B0"/>
    <w:rsid w:val="006E701B"/>
    <w:rsid w:val="006E7FD8"/>
    <w:rsid w:val="00711122"/>
    <w:rsid w:val="007502A9"/>
    <w:rsid w:val="00771F2C"/>
    <w:rsid w:val="00795FD0"/>
    <w:rsid w:val="007A07E5"/>
    <w:rsid w:val="008131E1"/>
    <w:rsid w:val="00814CAF"/>
    <w:rsid w:val="0082027E"/>
    <w:rsid w:val="00827565"/>
    <w:rsid w:val="00833111"/>
    <w:rsid w:val="00840638"/>
    <w:rsid w:val="008730D8"/>
    <w:rsid w:val="00877C18"/>
    <w:rsid w:val="00892D15"/>
    <w:rsid w:val="008A7711"/>
    <w:rsid w:val="008B1EB8"/>
    <w:rsid w:val="008B35CA"/>
    <w:rsid w:val="008C00A7"/>
    <w:rsid w:val="008C1D48"/>
    <w:rsid w:val="008C4FF1"/>
    <w:rsid w:val="008C5F2A"/>
    <w:rsid w:val="008D0960"/>
    <w:rsid w:val="008D2710"/>
    <w:rsid w:val="008D6716"/>
    <w:rsid w:val="008E4C8F"/>
    <w:rsid w:val="00920896"/>
    <w:rsid w:val="0093432B"/>
    <w:rsid w:val="00941E4F"/>
    <w:rsid w:val="009507E6"/>
    <w:rsid w:val="00950843"/>
    <w:rsid w:val="00966CC2"/>
    <w:rsid w:val="0097072A"/>
    <w:rsid w:val="00977A17"/>
    <w:rsid w:val="00987FEE"/>
    <w:rsid w:val="009C2BED"/>
    <w:rsid w:val="009C4D7A"/>
    <w:rsid w:val="009D0EC0"/>
    <w:rsid w:val="009E47FC"/>
    <w:rsid w:val="009F2BD5"/>
    <w:rsid w:val="00A02C8C"/>
    <w:rsid w:val="00A16473"/>
    <w:rsid w:val="00A32D5E"/>
    <w:rsid w:val="00A419B9"/>
    <w:rsid w:val="00A50DF5"/>
    <w:rsid w:val="00A53A2A"/>
    <w:rsid w:val="00A83F47"/>
    <w:rsid w:val="00A8419D"/>
    <w:rsid w:val="00AA2B01"/>
    <w:rsid w:val="00AB6892"/>
    <w:rsid w:val="00AD4760"/>
    <w:rsid w:val="00AF233A"/>
    <w:rsid w:val="00AF654F"/>
    <w:rsid w:val="00B015D5"/>
    <w:rsid w:val="00B223D8"/>
    <w:rsid w:val="00B23925"/>
    <w:rsid w:val="00B2587F"/>
    <w:rsid w:val="00B3309D"/>
    <w:rsid w:val="00B41A16"/>
    <w:rsid w:val="00B818D8"/>
    <w:rsid w:val="00B92578"/>
    <w:rsid w:val="00BB574C"/>
    <w:rsid w:val="00BD33B9"/>
    <w:rsid w:val="00BE177E"/>
    <w:rsid w:val="00BF0F1A"/>
    <w:rsid w:val="00BF4CCF"/>
    <w:rsid w:val="00C20E2B"/>
    <w:rsid w:val="00C43A14"/>
    <w:rsid w:val="00C57D61"/>
    <w:rsid w:val="00C60E9B"/>
    <w:rsid w:val="00C62758"/>
    <w:rsid w:val="00C80160"/>
    <w:rsid w:val="00C90661"/>
    <w:rsid w:val="00C9463C"/>
    <w:rsid w:val="00CB238D"/>
    <w:rsid w:val="00CC094E"/>
    <w:rsid w:val="00CC15B9"/>
    <w:rsid w:val="00CF08CB"/>
    <w:rsid w:val="00CF644B"/>
    <w:rsid w:val="00D17D70"/>
    <w:rsid w:val="00D21233"/>
    <w:rsid w:val="00D31D51"/>
    <w:rsid w:val="00D64237"/>
    <w:rsid w:val="00D67E31"/>
    <w:rsid w:val="00D80679"/>
    <w:rsid w:val="00DE3607"/>
    <w:rsid w:val="00DF3169"/>
    <w:rsid w:val="00DF6B10"/>
    <w:rsid w:val="00E30A7D"/>
    <w:rsid w:val="00E76237"/>
    <w:rsid w:val="00E76532"/>
    <w:rsid w:val="00E82366"/>
    <w:rsid w:val="00E82F8B"/>
    <w:rsid w:val="00E96825"/>
    <w:rsid w:val="00EC06B7"/>
    <w:rsid w:val="00EE40E7"/>
    <w:rsid w:val="00EF169F"/>
    <w:rsid w:val="00EF5395"/>
    <w:rsid w:val="00F05F4C"/>
    <w:rsid w:val="00F117FE"/>
    <w:rsid w:val="00F41CEE"/>
    <w:rsid w:val="00F420C0"/>
    <w:rsid w:val="00F45D7D"/>
    <w:rsid w:val="00F6697E"/>
    <w:rsid w:val="00F74731"/>
    <w:rsid w:val="00F904BB"/>
    <w:rsid w:val="00FE1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none [1300]">
      <v:fill color="none [1300]"/>
    </o:shapedefaults>
    <o:shapelayout v:ext="edit">
      <o:idmap v:ext="edit" data="1"/>
      <o:rules v:ext="edit">
        <o:r id="V:Rule1" type="callout" idref="#AutoShape 4"/>
      </o:rules>
    </o:shapelayout>
  </w:shapeDefaults>
  <w:decimalSymbol w:val=","/>
  <w:listSeparator w:val=";"/>
  <w15:docId w15:val="{1FD29297-40C5-412E-BB12-3D7EDBC8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896"/>
  </w:style>
  <w:style w:type="paragraph" w:styleId="2">
    <w:name w:val="heading 2"/>
    <w:basedOn w:val="a"/>
    <w:link w:val="2Char"/>
    <w:qFormat/>
    <w:rsid w:val="00A83F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47F4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47F4E"/>
    <w:rPr>
      <w:rFonts w:ascii="Tahoma" w:hAnsi="Tahoma" w:cs="Tahoma"/>
      <w:sz w:val="16"/>
      <w:szCs w:val="16"/>
    </w:rPr>
  </w:style>
  <w:style w:type="table" w:styleId="a4">
    <w:name w:val="Table Grid"/>
    <w:basedOn w:val="a1"/>
    <w:uiPriority w:val="59"/>
    <w:rsid w:val="0004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C1A44"/>
    <w:pPr>
      <w:ind w:left="720"/>
      <w:contextualSpacing/>
    </w:pPr>
  </w:style>
  <w:style w:type="paragraph" w:styleId="a6">
    <w:name w:val="header"/>
    <w:basedOn w:val="a"/>
    <w:link w:val="Char0"/>
    <w:uiPriority w:val="99"/>
    <w:unhideWhenUsed/>
    <w:rsid w:val="000024C5"/>
    <w:pPr>
      <w:tabs>
        <w:tab w:val="center" w:pos="4680"/>
        <w:tab w:val="right" w:pos="9360"/>
      </w:tabs>
      <w:spacing w:after="0" w:line="240" w:lineRule="auto"/>
    </w:pPr>
  </w:style>
  <w:style w:type="character" w:customStyle="1" w:styleId="Char0">
    <w:name w:val="Κεφαλίδα Char"/>
    <w:basedOn w:val="a0"/>
    <w:link w:val="a6"/>
    <w:uiPriority w:val="99"/>
    <w:rsid w:val="000024C5"/>
  </w:style>
  <w:style w:type="paragraph" w:styleId="a7">
    <w:name w:val="footer"/>
    <w:basedOn w:val="a"/>
    <w:link w:val="Char1"/>
    <w:uiPriority w:val="99"/>
    <w:unhideWhenUsed/>
    <w:rsid w:val="000024C5"/>
    <w:pPr>
      <w:tabs>
        <w:tab w:val="center" w:pos="4680"/>
        <w:tab w:val="right" w:pos="9360"/>
      </w:tabs>
      <w:spacing w:after="0" w:line="240" w:lineRule="auto"/>
    </w:pPr>
  </w:style>
  <w:style w:type="character" w:customStyle="1" w:styleId="Char1">
    <w:name w:val="Υποσέλιδο Char"/>
    <w:basedOn w:val="a0"/>
    <w:link w:val="a7"/>
    <w:uiPriority w:val="99"/>
    <w:rsid w:val="000024C5"/>
  </w:style>
  <w:style w:type="character" w:customStyle="1" w:styleId="2Char">
    <w:name w:val="Επικεφαλίδα 2 Char"/>
    <w:basedOn w:val="a0"/>
    <w:link w:val="2"/>
    <w:rsid w:val="00A83F47"/>
    <w:rPr>
      <w:rFonts w:ascii="Times New Roman" w:eastAsia="Times New Roman" w:hAnsi="Times New Roman" w:cs="Times New Roman"/>
      <w:b/>
      <w:bCs/>
      <w:sz w:val="36"/>
      <w:szCs w:val="36"/>
    </w:rPr>
  </w:style>
  <w:style w:type="character" w:styleId="-">
    <w:name w:val="Hyperlink"/>
    <w:basedOn w:val="a0"/>
    <w:uiPriority w:val="99"/>
    <w:unhideWhenUsed/>
    <w:rsid w:val="00A83F47"/>
    <w:rPr>
      <w:color w:val="0000FF" w:themeColor="hyperlink"/>
      <w:u w:val="single"/>
    </w:rPr>
  </w:style>
  <w:style w:type="paragraph" w:customStyle="1" w:styleId="orangemenu">
    <w:name w:val="orangemenu"/>
    <w:basedOn w:val="a"/>
    <w:rsid w:val="001461A7"/>
    <w:pPr>
      <w:spacing w:before="100" w:beforeAutospacing="1" w:after="100" w:afterAutospacing="1" w:line="240" w:lineRule="auto"/>
    </w:pPr>
    <w:rPr>
      <w:rFonts w:ascii="Times New Roman" w:eastAsia="Times New Roman" w:hAnsi="Times New Roman" w:cs="Times New Roman"/>
      <w:sz w:val="24"/>
      <w:szCs w:val="24"/>
    </w:rPr>
  </w:style>
  <w:style w:type="paragraph" w:styleId="Web">
    <w:name w:val="Normal (Web)"/>
    <w:basedOn w:val="a"/>
    <w:uiPriority w:val="99"/>
    <w:unhideWhenUsed/>
    <w:rsid w:val="00D212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D33B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29715">
      <w:bodyDiv w:val="1"/>
      <w:marLeft w:val="0"/>
      <w:marRight w:val="0"/>
      <w:marTop w:val="0"/>
      <w:marBottom w:val="0"/>
      <w:divBdr>
        <w:top w:val="none" w:sz="0" w:space="0" w:color="auto"/>
        <w:left w:val="none" w:sz="0" w:space="0" w:color="auto"/>
        <w:bottom w:val="none" w:sz="0" w:space="0" w:color="auto"/>
        <w:right w:val="none" w:sz="0" w:space="0" w:color="auto"/>
      </w:divBdr>
      <w:divsChild>
        <w:div w:id="2136021621">
          <w:marLeft w:val="0"/>
          <w:marRight w:val="0"/>
          <w:marTop w:val="0"/>
          <w:marBottom w:val="0"/>
          <w:divBdr>
            <w:top w:val="none" w:sz="0" w:space="0" w:color="auto"/>
            <w:left w:val="none" w:sz="0" w:space="0" w:color="auto"/>
            <w:bottom w:val="none" w:sz="0" w:space="0" w:color="auto"/>
            <w:right w:val="none" w:sz="0" w:space="0" w:color="auto"/>
          </w:divBdr>
        </w:div>
        <w:div w:id="104078952">
          <w:marLeft w:val="0"/>
          <w:marRight w:val="0"/>
          <w:marTop w:val="0"/>
          <w:marBottom w:val="0"/>
          <w:divBdr>
            <w:top w:val="none" w:sz="0" w:space="0" w:color="auto"/>
            <w:left w:val="none" w:sz="0" w:space="0" w:color="auto"/>
            <w:bottom w:val="none" w:sz="0" w:space="0" w:color="auto"/>
            <w:right w:val="none" w:sz="0" w:space="0" w:color="auto"/>
          </w:divBdr>
        </w:div>
        <w:div w:id="417561627">
          <w:marLeft w:val="0"/>
          <w:marRight w:val="0"/>
          <w:marTop w:val="0"/>
          <w:marBottom w:val="0"/>
          <w:divBdr>
            <w:top w:val="none" w:sz="0" w:space="0" w:color="auto"/>
            <w:left w:val="none" w:sz="0" w:space="0" w:color="auto"/>
            <w:bottom w:val="none" w:sz="0" w:space="0" w:color="auto"/>
            <w:right w:val="none" w:sz="0" w:space="0" w:color="auto"/>
          </w:divBdr>
        </w:div>
        <w:div w:id="1234898139">
          <w:marLeft w:val="0"/>
          <w:marRight w:val="0"/>
          <w:marTop w:val="0"/>
          <w:marBottom w:val="0"/>
          <w:divBdr>
            <w:top w:val="none" w:sz="0" w:space="0" w:color="auto"/>
            <w:left w:val="none" w:sz="0" w:space="0" w:color="auto"/>
            <w:bottom w:val="none" w:sz="0" w:space="0" w:color="auto"/>
            <w:right w:val="none" w:sz="0" w:space="0" w:color="auto"/>
          </w:divBdr>
        </w:div>
        <w:div w:id="652222067">
          <w:marLeft w:val="0"/>
          <w:marRight w:val="0"/>
          <w:marTop w:val="0"/>
          <w:marBottom w:val="0"/>
          <w:divBdr>
            <w:top w:val="none" w:sz="0" w:space="0" w:color="auto"/>
            <w:left w:val="none" w:sz="0" w:space="0" w:color="auto"/>
            <w:bottom w:val="none" w:sz="0" w:space="0" w:color="auto"/>
            <w:right w:val="none" w:sz="0" w:space="0" w:color="auto"/>
          </w:divBdr>
        </w:div>
        <w:div w:id="1060861717">
          <w:marLeft w:val="0"/>
          <w:marRight w:val="0"/>
          <w:marTop w:val="0"/>
          <w:marBottom w:val="0"/>
          <w:divBdr>
            <w:top w:val="none" w:sz="0" w:space="0" w:color="auto"/>
            <w:left w:val="none" w:sz="0" w:space="0" w:color="auto"/>
            <w:bottom w:val="none" w:sz="0" w:space="0" w:color="auto"/>
            <w:right w:val="none" w:sz="0" w:space="0" w:color="auto"/>
          </w:divBdr>
        </w:div>
        <w:div w:id="403181959">
          <w:marLeft w:val="0"/>
          <w:marRight w:val="0"/>
          <w:marTop w:val="0"/>
          <w:marBottom w:val="0"/>
          <w:divBdr>
            <w:top w:val="none" w:sz="0" w:space="0" w:color="auto"/>
            <w:left w:val="none" w:sz="0" w:space="0" w:color="auto"/>
            <w:bottom w:val="none" w:sz="0" w:space="0" w:color="auto"/>
            <w:right w:val="none" w:sz="0" w:space="0" w:color="auto"/>
          </w:divBdr>
        </w:div>
        <w:div w:id="2001930524">
          <w:marLeft w:val="0"/>
          <w:marRight w:val="0"/>
          <w:marTop w:val="0"/>
          <w:marBottom w:val="0"/>
          <w:divBdr>
            <w:top w:val="none" w:sz="0" w:space="0" w:color="auto"/>
            <w:left w:val="none" w:sz="0" w:space="0" w:color="auto"/>
            <w:bottom w:val="none" w:sz="0" w:space="0" w:color="auto"/>
            <w:right w:val="none" w:sz="0" w:space="0" w:color="auto"/>
          </w:divBdr>
        </w:div>
      </w:divsChild>
    </w:div>
    <w:div w:id="113450901">
      <w:bodyDiv w:val="1"/>
      <w:marLeft w:val="0"/>
      <w:marRight w:val="0"/>
      <w:marTop w:val="0"/>
      <w:marBottom w:val="0"/>
      <w:divBdr>
        <w:top w:val="none" w:sz="0" w:space="0" w:color="auto"/>
        <w:left w:val="none" w:sz="0" w:space="0" w:color="auto"/>
        <w:bottom w:val="none" w:sz="0" w:space="0" w:color="auto"/>
        <w:right w:val="none" w:sz="0" w:space="0" w:color="auto"/>
      </w:divBdr>
      <w:divsChild>
        <w:div w:id="281615005">
          <w:marLeft w:val="0"/>
          <w:marRight w:val="0"/>
          <w:marTop w:val="0"/>
          <w:marBottom w:val="0"/>
          <w:divBdr>
            <w:top w:val="none" w:sz="0" w:space="0" w:color="auto"/>
            <w:left w:val="none" w:sz="0" w:space="0" w:color="auto"/>
            <w:bottom w:val="none" w:sz="0" w:space="0" w:color="auto"/>
            <w:right w:val="none" w:sz="0" w:space="0" w:color="auto"/>
          </w:divBdr>
        </w:div>
        <w:div w:id="142938058">
          <w:marLeft w:val="0"/>
          <w:marRight w:val="0"/>
          <w:marTop w:val="0"/>
          <w:marBottom w:val="0"/>
          <w:divBdr>
            <w:top w:val="none" w:sz="0" w:space="0" w:color="auto"/>
            <w:left w:val="none" w:sz="0" w:space="0" w:color="auto"/>
            <w:bottom w:val="none" w:sz="0" w:space="0" w:color="auto"/>
            <w:right w:val="none" w:sz="0" w:space="0" w:color="auto"/>
          </w:divBdr>
        </w:div>
        <w:div w:id="1265455872">
          <w:marLeft w:val="0"/>
          <w:marRight w:val="0"/>
          <w:marTop w:val="0"/>
          <w:marBottom w:val="0"/>
          <w:divBdr>
            <w:top w:val="none" w:sz="0" w:space="0" w:color="auto"/>
            <w:left w:val="none" w:sz="0" w:space="0" w:color="auto"/>
            <w:bottom w:val="none" w:sz="0" w:space="0" w:color="auto"/>
            <w:right w:val="none" w:sz="0" w:space="0" w:color="auto"/>
          </w:divBdr>
        </w:div>
        <w:div w:id="1068072951">
          <w:marLeft w:val="0"/>
          <w:marRight w:val="0"/>
          <w:marTop w:val="0"/>
          <w:marBottom w:val="0"/>
          <w:divBdr>
            <w:top w:val="none" w:sz="0" w:space="0" w:color="auto"/>
            <w:left w:val="none" w:sz="0" w:space="0" w:color="auto"/>
            <w:bottom w:val="none" w:sz="0" w:space="0" w:color="auto"/>
            <w:right w:val="none" w:sz="0" w:space="0" w:color="auto"/>
          </w:divBdr>
        </w:div>
        <w:div w:id="1234926647">
          <w:marLeft w:val="0"/>
          <w:marRight w:val="0"/>
          <w:marTop w:val="0"/>
          <w:marBottom w:val="0"/>
          <w:divBdr>
            <w:top w:val="none" w:sz="0" w:space="0" w:color="auto"/>
            <w:left w:val="none" w:sz="0" w:space="0" w:color="auto"/>
            <w:bottom w:val="none" w:sz="0" w:space="0" w:color="auto"/>
            <w:right w:val="none" w:sz="0" w:space="0" w:color="auto"/>
          </w:divBdr>
        </w:div>
        <w:div w:id="1724984841">
          <w:marLeft w:val="0"/>
          <w:marRight w:val="0"/>
          <w:marTop w:val="0"/>
          <w:marBottom w:val="0"/>
          <w:divBdr>
            <w:top w:val="none" w:sz="0" w:space="0" w:color="auto"/>
            <w:left w:val="none" w:sz="0" w:space="0" w:color="auto"/>
            <w:bottom w:val="none" w:sz="0" w:space="0" w:color="auto"/>
            <w:right w:val="none" w:sz="0" w:space="0" w:color="auto"/>
          </w:divBdr>
        </w:div>
        <w:div w:id="813840908">
          <w:marLeft w:val="0"/>
          <w:marRight w:val="0"/>
          <w:marTop w:val="0"/>
          <w:marBottom w:val="0"/>
          <w:divBdr>
            <w:top w:val="none" w:sz="0" w:space="0" w:color="auto"/>
            <w:left w:val="none" w:sz="0" w:space="0" w:color="auto"/>
            <w:bottom w:val="none" w:sz="0" w:space="0" w:color="auto"/>
            <w:right w:val="none" w:sz="0" w:space="0" w:color="auto"/>
          </w:divBdr>
        </w:div>
        <w:div w:id="167524051">
          <w:marLeft w:val="0"/>
          <w:marRight w:val="0"/>
          <w:marTop w:val="0"/>
          <w:marBottom w:val="0"/>
          <w:divBdr>
            <w:top w:val="none" w:sz="0" w:space="0" w:color="auto"/>
            <w:left w:val="none" w:sz="0" w:space="0" w:color="auto"/>
            <w:bottom w:val="none" w:sz="0" w:space="0" w:color="auto"/>
            <w:right w:val="none" w:sz="0" w:space="0" w:color="auto"/>
          </w:divBdr>
        </w:div>
        <w:div w:id="1616012915">
          <w:marLeft w:val="0"/>
          <w:marRight w:val="0"/>
          <w:marTop w:val="0"/>
          <w:marBottom w:val="0"/>
          <w:divBdr>
            <w:top w:val="none" w:sz="0" w:space="0" w:color="auto"/>
            <w:left w:val="none" w:sz="0" w:space="0" w:color="auto"/>
            <w:bottom w:val="none" w:sz="0" w:space="0" w:color="auto"/>
            <w:right w:val="none" w:sz="0" w:space="0" w:color="auto"/>
          </w:divBdr>
        </w:div>
        <w:div w:id="1807432939">
          <w:marLeft w:val="0"/>
          <w:marRight w:val="0"/>
          <w:marTop w:val="0"/>
          <w:marBottom w:val="0"/>
          <w:divBdr>
            <w:top w:val="none" w:sz="0" w:space="0" w:color="auto"/>
            <w:left w:val="none" w:sz="0" w:space="0" w:color="auto"/>
            <w:bottom w:val="none" w:sz="0" w:space="0" w:color="auto"/>
            <w:right w:val="none" w:sz="0" w:space="0" w:color="auto"/>
          </w:divBdr>
        </w:div>
        <w:div w:id="775978833">
          <w:marLeft w:val="0"/>
          <w:marRight w:val="0"/>
          <w:marTop w:val="0"/>
          <w:marBottom w:val="0"/>
          <w:divBdr>
            <w:top w:val="none" w:sz="0" w:space="0" w:color="auto"/>
            <w:left w:val="none" w:sz="0" w:space="0" w:color="auto"/>
            <w:bottom w:val="none" w:sz="0" w:space="0" w:color="auto"/>
            <w:right w:val="none" w:sz="0" w:space="0" w:color="auto"/>
          </w:divBdr>
        </w:div>
        <w:div w:id="31268515">
          <w:marLeft w:val="0"/>
          <w:marRight w:val="0"/>
          <w:marTop w:val="0"/>
          <w:marBottom w:val="0"/>
          <w:divBdr>
            <w:top w:val="none" w:sz="0" w:space="0" w:color="auto"/>
            <w:left w:val="none" w:sz="0" w:space="0" w:color="auto"/>
            <w:bottom w:val="none" w:sz="0" w:space="0" w:color="auto"/>
            <w:right w:val="none" w:sz="0" w:space="0" w:color="auto"/>
          </w:divBdr>
        </w:div>
        <w:div w:id="1697079043">
          <w:marLeft w:val="0"/>
          <w:marRight w:val="0"/>
          <w:marTop w:val="0"/>
          <w:marBottom w:val="0"/>
          <w:divBdr>
            <w:top w:val="none" w:sz="0" w:space="0" w:color="auto"/>
            <w:left w:val="none" w:sz="0" w:space="0" w:color="auto"/>
            <w:bottom w:val="none" w:sz="0" w:space="0" w:color="auto"/>
            <w:right w:val="none" w:sz="0" w:space="0" w:color="auto"/>
          </w:divBdr>
        </w:div>
        <w:div w:id="724915678">
          <w:marLeft w:val="0"/>
          <w:marRight w:val="0"/>
          <w:marTop w:val="0"/>
          <w:marBottom w:val="0"/>
          <w:divBdr>
            <w:top w:val="none" w:sz="0" w:space="0" w:color="auto"/>
            <w:left w:val="none" w:sz="0" w:space="0" w:color="auto"/>
            <w:bottom w:val="none" w:sz="0" w:space="0" w:color="auto"/>
            <w:right w:val="none" w:sz="0" w:space="0" w:color="auto"/>
          </w:divBdr>
        </w:div>
        <w:div w:id="1009019090">
          <w:marLeft w:val="0"/>
          <w:marRight w:val="0"/>
          <w:marTop w:val="0"/>
          <w:marBottom w:val="0"/>
          <w:divBdr>
            <w:top w:val="none" w:sz="0" w:space="0" w:color="auto"/>
            <w:left w:val="none" w:sz="0" w:space="0" w:color="auto"/>
            <w:bottom w:val="none" w:sz="0" w:space="0" w:color="auto"/>
            <w:right w:val="none" w:sz="0" w:space="0" w:color="auto"/>
          </w:divBdr>
        </w:div>
        <w:div w:id="1570072131">
          <w:marLeft w:val="0"/>
          <w:marRight w:val="0"/>
          <w:marTop w:val="0"/>
          <w:marBottom w:val="0"/>
          <w:divBdr>
            <w:top w:val="none" w:sz="0" w:space="0" w:color="auto"/>
            <w:left w:val="none" w:sz="0" w:space="0" w:color="auto"/>
            <w:bottom w:val="none" w:sz="0" w:space="0" w:color="auto"/>
            <w:right w:val="none" w:sz="0" w:space="0" w:color="auto"/>
          </w:divBdr>
        </w:div>
        <w:div w:id="906110104">
          <w:marLeft w:val="0"/>
          <w:marRight w:val="0"/>
          <w:marTop w:val="0"/>
          <w:marBottom w:val="0"/>
          <w:divBdr>
            <w:top w:val="none" w:sz="0" w:space="0" w:color="auto"/>
            <w:left w:val="none" w:sz="0" w:space="0" w:color="auto"/>
            <w:bottom w:val="none" w:sz="0" w:space="0" w:color="auto"/>
            <w:right w:val="none" w:sz="0" w:space="0" w:color="auto"/>
          </w:divBdr>
        </w:div>
        <w:div w:id="1861622797">
          <w:marLeft w:val="0"/>
          <w:marRight w:val="0"/>
          <w:marTop w:val="0"/>
          <w:marBottom w:val="0"/>
          <w:divBdr>
            <w:top w:val="none" w:sz="0" w:space="0" w:color="auto"/>
            <w:left w:val="none" w:sz="0" w:space="0" w:color="auto"/>
            <w:bottom w:val="none" w:sz="0" w:space="0" w:color="auto"/>
            <w:right w:val="none" w:sz="0" w:space="0" w:color="auto"/>
          </w:divBdr>
        </w:div>
        <w:div w:id="742140105">
          <w:marLeft w:val="0"/>
          <w:marRight w:val="0"/>
          <w:marTop w:val="0"/>
          <w:marBottom w:val="0"/>
          <w:divBdr>
            <w:top w:val="none" w:sz="0" w:space="0" w:color="auto"/>
            <w:left w:val="none" w:sz="0" w:space="0" w:color="auto"/>
            <w:bottom w:val="none" w:sz="0" w:space="0" w:color="auto"/>
            <w:right w:val="none" w:sz="0" w:space="0" w:color="auto"/>
          </w:divBdr>
        </w:div>
        <w:div w:id="796726123">
          <w:marLeft w:val="0"/>
          <w:marRight w:val="0"/>
          <w:marTop w:val="0"/>
          <w:marBottom w:val="0"/>
          <w:divBdr>
            <w:top w:val="none" w:sz="0" w:space="0" w:color="auto"/>
            <w:left w:val="none" w:sz="0" w:space="0" w:color="auto"/>
            <w:bottom w:val="none" w:sz="0" w:space="0" w:color="auto"/>
            <w:right w:val="none" w:sz="0" w:space="0" w:color="auto"/>
          </w:divBdr>
        </w:div>
        <w:div w:id="2031371279">
          <w:marLeft w:val="0"/>
          <w:marRight w:val="0"/>
          <w:marTop w:val="0"/>
          <w:marBottom w:val="0"/>
          <w:divBdr>
            <w:top w:val="none" w:sz="0" w:space="0" w:color="auto"/>
            <w:left w:val="none" w:sz="0" w:space="0" w:color="auto"/>
            <w:bottom w:val="none" w:sz="0" w:space="0" w:color="auto"/>
            <w:right w:val="none" w:sz="0" w:space="0" w:color="auto"/>
          </w:divBdr>
        </w:div>
        <w:div w:id="2124614204">
          <w:marLeft w:val="0"/>
          <w:marRight w:val="0"/>
          <w:marTop w:val="0"/>
          <w:marBottom w:val="0"/>
          <w:divBdr>
            <w:top w:val="none" w:sz="0" w:space="0" w:color="auto"/>
            <w:left w:val="none" w:sz="0" w:space="0" w:color="auto"/>
            <w:bottom w:val="none" w:sz="0" w:space="0" w:color="auto"/>
            <w:right w:val="none" w:sz="0" w:space="0" w:color="auto"/>
          </w:divBdr>
        </w:div>
        <w:div w:id="782500763">
          <w:marLeft w:val="0"/>
          <w:marRight w:val="0"/>
          <w:marTop w:val="0"/>
          <w:marBottom w:val="0"/>
          <w:divBdr>
            <w:top w:val="none" w:sz="0" w:space="0" w:color="auto"/>
            <w:left w:val="none" w:sz="0" w:space="0" w:color="auto"/>
            <w:bottom w:val="none" w:sz="0" w:space="0" w:color="auto"/>
            <w:right w:val="none" w:sz="0" w:space="0" w:color="auto"/>
          </w:divBdr>
        </w:div>
        <w:div w:id="1788694810">
          <w:marLeft w:val="0"/>
          <w:marRight w:val="0"/>
          <w:marTop w:val="0"/>
          <w:marBottom w:val="0"/>
          <w:divBdr>
            <w:top w:val="none" w:sz="0" w:space="0" w:color="auto"/>
            <w:left w:val="none" w:sz="0" w:space="0" w:color="auto"/>
            <w:bottom w:val="none" w:sz="0" w:space="0" w:color="auto"/>
            <w:right w:val="none" w:sz="0" w:space="0" w:color="auto"/>
          </w:divBdr>
        </w:div>
        <w:div w:id="1745293499">
          <w:marLeft w:val="0"/>
          <w:marRight w:val="0"/>
          <w:marTop w:val="0"/>
          <w:marBottom w:val="0"/>
          <w:divBdr>
            <w:top w:val="none" w:sz="0" w:space="0" w:color="auto"/>
            <w:left w:val="none" w:sz="0" w:space="0" w:color="auto"/>
            <w:bottom w:val="none" w:sz="0" w:space="0" w:color="auto"/>
            <w:right w:val="none" w:sz="0" w:space="0" w:color="auto"/>
          </w:divBdr>
        </w:div>
        <w:div w:id="1905482081">
          <w:marLeft w:val="0"/>
          <w:marRight w:val="0"/>
          <w:marTop w:val="0"/>
          <w:marBottom w:val="0"/>
          <w:divBdr>
            <w:top w:val="none" w:sz="0" w:space="0" w:color="auto"/>
            <w:left w:val="none" w:sz="0" w:space="0" w:color="auto"/>
            <w:bottom w:val="none" w:sz="0" w:space="0" w:color="auto"/>
            <w:right w:val="none" w:sz="0" w:space="0" w:color="auto"/>
          </w:divBdr>
        </w:div>
      </w:divsChild>
    </w:div>
    <w:div w:id="130945308">
      <w:bodyDiv w:val="1"/>
      <w:marLeft w:val="0"/>
      <w:marRight w:val="0"/>
      <w:marTop w:val="0"/>
      <w:marBottom w:val="0"/>
      <w:divBdr>
        <w:top w:val="none" w:sz="0" w:space="0" w:color="auto"/>
        <w:left w:val="none" w:sz="0" w:space="0" w:color="auto"/>
        <w:bottom w:val="none" w:sz="0" w:space="0" w:color="auto"/>
        <w:right w:val="none" w:sz="0" w:space="0" w:color="auto"/>
      </w:divBdr>
    </w:div>
    <w:div w:id="368647587">
      <w:bodyDiv w:val="1"/>
      <w:marLeft w:val="0"/>
      <w:marRight w:val="0"/>
      <w:marTop w:val="0"/>
      <w:marBottom w:val="0"/>
      <w:divBdr>
        <w:top w:val="none" w:sz="0" w:space="0" w:color="auto"/>
        <w:left w:val="none" w:sz="0" w:space="0" w:color="auto"/>
        <w:bottom w:val="none" w:sz="0" w:space="0" w:color="auto"/>
        <w:right w:val="none" w:sz="0" w:space="0" w:color="auto"/>
      </w:divBdr>
      <w:divsChild>
        <w:div w:id="648822935">
          <w:marLeft w:val="0"/>
          <w:marRight w:val="0"/>
          <w:marTop w:val="0"/>
          <w:marBottom w:val="0"/>
          <w:divBdr>
            <w:top w:val="none" w:sz="0" w:space="0" w:color="auto"/>
            <w:left w:val="none" w:sz="0" w:space="0" w:color="auto"/>
            <w:bottom w:val="none" w:sz="0" w:space="0" w:color="auto"/>
            <w:right w:val="none" w:sz="0" w:space="0" w:color="auto"/>
          </w:divBdr>
        </w:div>
        <w:div w:id="1949072890">
          <w:marLeft w:val="0"/>
          <w:marRight w:val="0"/>
          <w:marTop w:val="0"/>
          <w:marBottom w:val="0"/>
          <w:divBdr>
            <w:top w:val="none" w:sz="0" w:space="0" w:color="auto"/>
            <w:left w:val="none" w:sz="0" w:space="0" w:color="auto"/>
            <w:bottom w:val="none" w:sz="0" w:space="0" w:color="auto"/>
            <w:right w:val="none" w:sz="0" w:space="0" w:color="auto"/>
          </w:divBdr>
        </w:div>
      </w:divsChild>
    </w:div>
    <w:div w:id="552430477">
      <w:bodyDiv w:val="1"/>
      <w:marLeft w:val="0"/>
      <w:marRight w:val="0"/>
      <w:marTop w:val="0"/>
      <w:marBottom w:val="0"/>
      <w:divBdr>
        <w:top w:val="none" w:sz="0" w:space="0" w:color="auto"/>
        <w:left w:val="none" w:sz="0" w:space="0" w:color="auto"/>
        <w:bottom w:val="none" w:sz="0" w:space="0" w:color="auto"/>
        <w:right w:val="none" w:sz="0" w:space="0" w:color="auto"/>
      </w:divBdr>
      <w:divsChild>
        <w:div w:id="1327127863">
          <w:marLeft w:val="547"/>
          <w:marRight w:val="0"/>
          <w:marTop w:val="0"/>
          <w:marBottom w:val="0"/>
          <w:divBdr>
            <w:top w:val="none" w:sz="0" w:space="0" w:color="auto"/>
            <w:left w:val="none" w:sz="0" w:space="0" w:color="auto"/>
            <w:bottom w:val="none" w:sz="0" w:space="0" w:color="auto"/>
            <w:right w:val="none" w:sz="0" w:space="0" w:color="auto"/>
          </w:divBdr>
        </w:div>
      </w:divsChild>
    </w:div>
    <w:div w:id="563103727">
      <w:bodyDiv w:val="1"/>
      <w:marLeft w:val="0"/>
      <w:marRight w:val="0"/>
      <w:marTop w:val="0"/>
      <w:marBottom w:val="0"/>
      <w:divBdr>
        <w:top w:val="none" w:sz="0" w:space="0" w:color="auto"/>
        <w:left w:val="none" w:sz="0" w:space="0" w:color="auto"/>
        <w:bottom w:val="none" w:sz="0" w:space="0" w:color="auto"/>
        <w:right w:val="none" w:sz="0" w:space="0" w:color="auto"/>
      </w:divBdr>
      <w:divsChild>
        <w:div w:id="554780818">
          <w:marLeft w:val="0"/>
          <w:marRight w:val="0"/>
          <w:marTop w:val="0"/>
          <w:marBottom w:val="0"/>
          <w:divBdr>
            <w:top w:val="none" w:sz="0" w:space="0" w:color="auto"/>
            <w:left w:val="none" w:sz="0" w:space="0" w:color="auto"/>
            <w:bottom w:val="none" w:sz="0" w:space="0" w:color="auto"/>
            <w:right w:val="none" w:sz="0" w:space="0" w:color="auto"/>
          </w:divBdr>
        </w:div>
        <w:div w:id="552348368">
          <w:marLeft w:val="0"/>
          <w:marRight w:val="0"/>
          <w:marTop w:val="0"/>
          <w:marBottom w:val="0"/>
          <w:divBdr>
            <w:top w:val="none" w:sz="0" w:space="0" w:color="auto"/>
            <w:left w:val="none" w:sz="0" w:space="0" w:color="auto"/>
            <w:bottom w:val="none" w:sz="0" w:space="0" w:color="auto"/>
            <w:right w:val="none" w:sz="0" w:space="0" w:color="auto"/>
          </w:divBdr>
        </w:div>
        <w:div w:id="198586514">
          <w:marLeft w:val="0"/>
          <w:marRight w:val="0"/>
          <w:marTop w:val="0"/>
          <w:marBottom w:val="0"/>
          <w:divBdr>
            <w:top w:val="none" w:sz="0" w:space="0" w:color="auto"/>
            <w:left w:val="none" w:sz="0" w:space="0" w:color="auto"/>
            <w:bottom w:val="none" w:sz="0" w:space="0" w:color="auto"/>
            <w:right w:val="none" w:sz="0" w:space="0" w:color="auto"/>
          </w:divBdr>
        </w:div>
        <w:div w:id="1621493235">
          <w:marLeft w:val="0"/>
          <w:marRight w:val="0"/>
          <w:marTop w:val="0"/>
          <w:marBottom w:val="0"/>
          <w:divBdr>
            <w:top w:val="none" w:sz="0" w:space="0" w:color="auto"/>
            <w:left w:val="none" w:sz="0" w:space="0" w:color="auto"/>
            <w:bottom w:val="none" w:sz="0" w:space="0" w:color="auto"/>
            <w:right w:val="none" w:sz="0" w:space="0" w:color="auto"/>
          </w:divBdr>
        </w:div>
        <w:div w:id="892883609">
          <w:marLeft w:val="0"/>
          <w:marRight w:val="0"/>
          <w:marTop w:val="0"/>
          <w:marBottom w:val="0"/>
          <w:divBdr>
            <w:top w:val="none" w:sz="0" w:space="0" w:color="auto"/>
            <w:left w:val="none" w:sz="0" w:space="0" w:color="auto"/>
            <w:bottom w:val="none" w:sz="0" w:space="0" w:color="auto"/>
            <w:right w:val="none" w:sz="0" w:space="0" w:color="auto"/>
          </w:divBdr>
        </w:div>
        <w:div w:id="1437939480">
          <w:marLeft w:val="0"/>
          <w:marRight w:val="0"/>
          <w:marTop w:val="0"/>
          <w:marBottom w:val="0"/>
          <w:divBdr>
            <w:top w:val="none" w:sz="0" w:space="0" w:color="auto"/>
            <w:left w:val="none" w:sz="0" w:space="0" w:color="auto"/>
            <w:bottom w:val="none" w:sz="0" w:space="0" w:color="auto"/>
            <w:right w:val="none" w:sz="0" w:space="0" w:color="auto"/>
          </w:divBdr>
        </w:div>
        <w:div w:id="480121157">
          <w:marLeft w:val="0"/>
          <w:marRight w:val="0"/>
          <w:marTop w:val="0"/>
          <w:marBottom w:val="0"/>
          <w:divBdr>
            <w:top w:val="none" w:sz="0" w:space="0" w:color="auto"/>
            <w:left w:val="none" w:sz="0" w:space="0" w:color="auto"/>
            <w:bottom w:val="none" w:sz="0" w:space="0" w:color="auto"/>
            <w:right w:val="none" w:sz="0" w:space="0" w:color="auto"/>
          </w:divBdr>
        </w:div>
        <w:div w:id="50003983">
          <w:marLeft w:val="0"/>
          <w:marRight w:val="0"/>
          <w:marTop w:val="0"/>
          <w:marBottom w:val="0"/>
          <w:divBdr>
            <w:top w:val="none" w:sz="0" w:space="0" w:color="auto"/>
            <w:left w:val="none" w:sz="0" w:space="0" w:color="auto"/>
            <w:bottom w:val="none" w:sz="0" w:space="0" w:color="auto"/>
            <w:right w:val="none" w:sz="0" w:space="0" w:color="auto"/>
          </w:divBdr>
        </w:div>
        <w:div w:id="1090468715">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111022449">
          <w:marLeft w:val="0"/>
          <w:marRight w:val="0"/>
          <w:marTop w:val="0"/>
          <w:marBottom w:val="0"/>
          <w:divBdr>
            <w:top w:val="none" w:sz="0" w:space="0" w:color="auto"/>
            <w:left w:val="none" w:sz="0" w:space="0" w:color="auto"/>
            <w:bottom w:val="none" w:sz="0" w:space="0" w:color="auto"/>
            <w:right w:val="none" w:sz="0" w:space="0" w:color="auto"/>
          </w:divBdr>
        </w:div>
        <w:div w:id="626401425">
          <w:marLeft w:val="0"/>
          <w:marRight w:val="0"/>
          <w:marTop w:val="0"/>
          <w:marBottom w:val="0"/>
          <w:divBdr>
            <w:top w:val="none" w:sz="0" w:space="0" w:color="auto"/>
            <w:left w:val="none" w:sz="0" w:space="0" w:color="auto"/>
            <w:bottom w:val="none" w:sz="0" w:space="0" w:color="auto"/>
            <w:right w:val="none" w:sz="0" w:space="0" w:color="auto"/>
          </w:divBdr>
        </w:div>
        <w:div w:id="1555313071">
          <w:marLeft w:val="0"/>
          <w:marRight w:val="0"/>
          <w:marTop w:val="0"/>
          <w:marBottom w:val="0"/>
          <w:divBdr>
            <w:top w:val="none" w:sz="0" w:space="0" w:color="auto"/>
            <w:left w:val="none" w:sz="0" w:space="0" w:color="auto"/>
            <w:bottom w:val="none" w:sz="0" w:space="0" w:color="auto"/>
            <w:right w:val="none" w:sz="0" w:space="0" w:color="auto"/>
          </w:divBdr>
        </w:div>
      </w:divsChild>
    </w:div>
    <w:div w:id="712002026">
      <w:bodyDiv w:val="1"/>
      <w:marLeft w:val="0"/>
      <w:marRight w:val="0"/>
      <w:marTop w:val="0"/>
      <w:marBottom w:val="0"/>
      <w:divBdr>
        <w:top w:val="none" w:sz="0" w:space="0" w:color="auto"/>
        <w:left w:val="none" w:sz="0" w:space="0" w:color="auto"/>
        <w:bottom w:val="none" w:sz="0" w:space="0" w:color="auto"/>
        <w:right w:val="none" w:sz="0" w:space="0" w:color="auto"/>
      </w:divBdr>
      <w:divsChild>
        <w:div w:id="554699251">
          <w:marLeft w:val="547"/>
          <w:marRight w:val="0"/>
          <w:marTop w:val="0"/>
          <w:marBottom w:val="0"/>
          <w:divBdr>
            <w:top w:val="none" w:sz="0" w:space="0" w:color="auto"/>
            <w:left w:val="none" w:sz="0" w:space="0" w:color="auto"/>
            <w:bottom w:val="none" w:sz="0" w:space="0" w:color="auto"/>
            <w:right w:val="none" w:sz="0" w:space="0" w:color="auto"/>
          </w:divBdr>
        </w:div>
      </w:divsChild>
    </w:div>
    <w:div w:id="749667101">
      <w:bodyDiv w:val="1"/>
      <w:marLeft w:val="0"/>
      <w:marRight w:val="0"/>
      <w:marTop w:val="0"/>
      <w:marBottom w:val="0"/>
      <w:divBdr>
        <w:top w:val="none" w:sz="0" w:space="0" w:color="auto"/>
        <w:left w:val="none" w:sz="0" w:space="0" w:color="auto"/>
        <w:bottom w:val="none" w:sz="0" w:space="0" w:color="auto"/>
        <w:right w:val="none" w:sz="0" w:space="0" w:color="auto"/>
      </w:divBdr>
    </w:div>
    <w:div w:id="877352651">
      <w:bodyDiv w:val="1"/>
      <w:marLeft w:val="0"/>
      <w:marRight w:val="0"/>
      <w:marTop w:val="0"/>
      <w:marBottom w:val="0"/>
      <w:divBdr>
        <w:top w:val="none" w:sz="0" w:space="0" w:color="auto"/>
        <w:left w:val="none" w:sz="0" w:space="0" w:color="auto"/>
        <w:bottom w:val="none" w:sz="0" w:space="0" w:color="auto"/>
        <w:right w:val="none" w:sz="0" w:space="0" w:color="auto"/>
      </w:divBdr>
      <w:divsChild>
        <w:div w:id="1628049416">
          <w:marLeft w:val="0"/>
          <w:marRight w:val="0"/>
          <w:marTop w:val="0"/>
          <w:marBottom w:val="0"/>
          <w:divBdr>
            <w:top w:val="none" w:sz="0" w:space="0" w:color="auto"/>
            <w:left w:val="none" w:sz="0" w:space="0" w:color="auto"/>
            <w:bottom w:val="none" w:sz="0" w:space="0" w:color="auto"/>
            <w:right w:val="none" w:sz="0" w:space="0" w:color="auto"/>
          </w:divBdr>
        </w:div>
        <w:div w:id="53621621">
          <w:marLeft w:val="0"/>
          <w:marRight w:val="0"/>
          <w:marTop w:val="0"/>
          <w:marBottom w:val="0"/>
          <w:divBdr>
            <w:top w:val="none" w:sz="0" w:space="0" w:color="auto"/>
            <w:left w:val="none" w:sz="0" w:space="0" w:color="auto"/>
            <w:bottom w:val="none" w:sz="0" w:space="0" w:color="auto"/>
            <w:right w:val="none" w:sz="0" w:space="0" w:color="auto"/>
          </w:divBdr>
        </w:div>
        <w:div w:id="479620669">
          <w:marLeft w:val="0"/>
          <w:marRight w:val="0"/>
          <w:marTop w:val="0"/>
          <w:marBottom w:val="0"/>
          <w:divBdr>
            <w:top w:val="none" w:sz="0" w:space="0" w:color="auto"/>
            <w:left w:val="none" w:sz="0" w:space="0" w:color="auto"/>
            <w:bottom w:val="none" w:sz="0" w:space="0" w:color="auto"/>
            <w:right w:val="none" w:sz="0" w:space="0" w:color="auto"/>
          </w:divBdr>
        </w:div>
      </w:divsChild>
    </w:div>
    <w:div w:id="900873616">
      <w:bodyDiv w:val="1"/>
      <w:marLeft w:val="0"/>
      <w:marRight w:val="0"/>
      <w:marTop w:val="0"/>
      <w:marBottom w:val="0"/>
      <w:divBdr>
        <w:top w:val="none" w:sz="0" w:space="0" w:color="auto"/>
        <w:left w:val="none" w:sz="0" w:space="0" w:color="auto"/>
        <w:bottom w:val="none" w:sz="0" w:space="0" w:color="auto"/>
        <w:right w:val="none" w:sz="0" w:space="0" w:color="auto"/>
      </w:divBdr>
      <w:divsChild>
        <w:div w:id="1080754830">
          <w:marLeft w:val="0"/>
          <w:marRight w:val="0"/>
          <w:marTop w:val="0"/>
          <w:marBottom w:val="0"/>
          <w:divBdr>
            <w:top w:val="none" w:sz="0" w:space="0" w:color="auto"/>
            <w:left w:val="none" w:sz="0" w:space="0" w:color="auto"/>
            <w:bottom w:val="none" w:sz="0" w:space="0" w:color="auto"/>
            <w:right w:val="none" w:sz="0" w:space="0" w:color="auto"/>
          </w:divBdr>
        </w:div>
        <w:div w:id="2103911401">
          <w:marLeft w:val="0"/>
          <w:marRight w:val="0"/>
          <w:marTop w:val="0"/>
          <w:marBottom w:val="0"/>
          <w:divBdr>
            <w:top w:val="none" w:sz="0" w:space="0" w:color="auto"/>
            <w:left w:val="none" w:sz="0" w:space="0" w:color="auto"/>
            <w:bottom w:val="none" w:sz="0" w:space="0" w:color="auto"/>
            <w:right w:val="none" w:sz="0" w:space="0" w:color="auto"/>
          </w:divBdr>
        </w:div>
        <w:div w:id="771820634">
          <w:marLeft w:val="0"/>
          <w:marRight w:val="0"/>
          <w:marTop w:val="0"/>
          <w:marBottom w:val="0"/>
          <w:divBdr>
            <w:top w:val="none" w:sz="0" w:space="0" w:color="auto"/>
            <w:left w:val="none" w:sz="0" w:space="0" w:color="auto"/>
            <w:bottom w:val="none" w:sz="0" w:space="0" w:color="auto"/>
            <w:right w:val="none" w:sz="0" w:space="0" w:color="auto"/>
          </w:divBdr>
        </w:div>
        <w:div w:id="1709717420">
          <w:marLeft w:val="0"/>
          <w:marRight w:val="0"/>
          <w:marTop w:val="0"/>
          <w:marBottom w:val="0"/>
          <w:divBdr>
            <w:top w:val="none" w:sz="0" w:space="0" w:color="auto"/>
            <w:left w:val="none" w:sz="0" w:space="0" w:color="auto"/>
            <w:bottom w:val="none" w:sz="0" w:space="0" w:color="auto"/>
            <w:right w:val="none" w:sz="0" w:space="0" w:color="auto"/>
          </w:divBdr>
        </w:div>
        <w:div w:id="1741829929">
          <w:marLeft w:val="0"/>
          <w:marRight w:val="0"/>
          <w:marTop w:val="0"/>
          <w:marBottom w:val="0"/>
          <w:divBdr>
            <w:top w:val="none" w:sz="0" w:space="0" w:color="auto"/>
            <w:left w:val="none" w:sz="0" w:space="0" w:color="auto"/>
            <w:bottom w:val="none" w:sz="0" w:space="0" w:color="auto"/>
            <w:right w:val="none" w:sz="0" w:space="0" w:color="auto"/>
          </w:divBdr>
        </w:div>
        <w:div w:id="767577375">
          <w:marLeft w:val="0"/>
          <w:marRight w:val="0"/>
          <w:marTop w:val="0"/>
          <w:marBottom w:val="0"/>
          <w:divBdr>
            <w:top w:val="none" w:sz="0" w:space="0" w:color="auto"/>
            <w:left w:val="none" w:sz="0" w:space="0" w:color="auto"/>
            <w:bottom w:val="none" w:sz="0" w:space="0" w:color="auto"/>
            <w:right w:val="none" w:sz="0" w:space="0" w:color="auto"/>
          </w:divBdr>
        </w:div>
      </w:divsChild>
    </w:div>
    <w:div w:id="995038686">
      <w:bodyDiv w:val="1"/>
      <w:marLeft w:val="0"/>
      <w:marRight w:val="0"/>
      <w:marTop w:val="0"/>
      <w:marBottom w:val="0"/>
      <w:divBdr>
        <w:top w:val="none" w:sz="0" w:space="0" w:color="auto"/>
        <w:left w:val="none" w:sz="0" w:space="0" w:color="auto"/>
        <w:bottom w:val="none" w:sz="0" w:space="0" w:color="auto"/>
        <w:right w:val="none" w:sz="0" w:space="0" w:color="auto"/>
      </w:divBdr>
    </w:div>
    <w:div w:id="1404259158">
      <w:bodyDiv w:val="1"/>
      <w:marLeft w:val="0"/>
      <w:marRight w:val="0"/>
      <w:marTop w:val="0"/>
      <w:marBottom w:val="0"/>
      <w:divBdr>
        <w:top w:val="none" w:sz="0" w:space="0" w:color="auto"/>
        <w:left w:val="none" w:sz="0" w:space="0" w:color="auto"/>
        <w:bottom w:val="none" w:sz="0" w:space="0" w:color="auto"/>
        <w:right w:val="none" w:sz="0" w:space="0" w:color="auto"/>
      </w:divBdr>
      <w:divsChild>
        <w:div w:id="885531514">
          <w:marLeft w:val="547"/>
          <w:marRight w:val="0"/>
          <w:marTop w:val="0"/>
          <w:marBottom w:val="0"/>
          <w:divBdr>
            <w:top w:val="none" w:sz="0" w:space="0" w:color="auto"/>
            <w:left w:val="none" w:sz="0" w:space="0" w:color="auto"/>
            <w:bottom w:val="none" w:sz="0" w:space="0" w:color="auto"/>
            <w:right w:val="none" w:sz="0" w:space="0" w:color="auto"/>
          </w:divBdr>
        </w:div>
        <w:div w:id="2130734020">
          <w:marLeft w:val="547"/>
          <w:marRight w:val="0"/>
          <w:marTop w:val="0"/>
          <w:marBottom w:val="0"/>
          <w:divBdr>
            <w:top w:val="none" w:sz="0" w:space="0" w:color="auto"/>
            <w:left w:val="none" w:sz="0" w:space="0" w:color="auto"/>
            <w:bottom w:val="none" w:sz="0" w:space="0" w:color="auto"/>
            <w:right w:val="none" w:sz="0" w:space="0" w:color="auto"/>
          </w:divBdr>
        </w:div>
      </w:divsChild>
    </w:div>
    <w:div w:id="1523477465">
      <w:bodyDiv w:val="1"/>
      <w:marLeft w:val="0"/>
      <w:marRight w:val="0"/>
      <w:marTop w:val="0"/>
      <w:marBottom w:val="0"/>
      <w:divBdr>
        <w:top w:val="none" w:sz="0" w:space="0" w:color="auto"/>
        <w:left w:val="none" w:sz="0" w:space="0" w:color="auto"/>
        <w:bottom w:val="none" w:sz="0" w:space="0" w:color="auto"/>
        <w:right w:val="none" w:sz="0" w:space="0" w:color="auto"/>
      </w:divBdr>
    </w:div>
    <w:div w:id="1830974606">
      <w:bodyDiv w:val="1"/>
      <w:marLeft w:val="0"/>
      <w:marRight w:val="0"/>
      <w:marTop w:val="0"/>
      <w:marBottom w:val="0"/>
      <w:divBdr>
        <w:top w:val="none" w:sz="0" w:space="0" w:color="auto"/>
        <w:left w:val="none" w:sz="0" w:space="0" w:color="auto"/>
        <w:bottom w:val="none" w:sz="0" w:space="0" w:color="auto"/>
        <w:right w:val="none" w:sz="0" w:space="0" w:color="auto"/>
      </w:divBdr>
    </w:div>
    <w:div w:id="1881087311">
      <w:bodyDiv w:val="1"/>
      <w:marLeft w:val="0"/>
      <w:marRight w:val="0"/>
      <w:marTop w:val="0"/>
      <w:marBottom w:val="0"/>
      <w:divBdr>
        <w:top w:val="none" w:sz="0" w:space="0" w:color="auto"/>
        <w:left w:val="none" w:sz="0" w:space="0" w:color="auto"/>
        <w:bottom w:val="none" w:sz="0" w:space="0" w:color="auto"/>
        <w:right w:val="none" w:sz="0" w:space="0" w:color="auto"/>
      </w:divBdr>
      <w:divsChild>
        <w:div w:id="459686992">
          <w:marLeft w:val="0"/>
          <w:marRight w:val="0"/>
          <w:marTop w:val="0"/>
          <w:marBottom w:val="0"/>
          <w:divBdr>
            <w:top w:val="none" w:sz="0" w:space="0" w:color="auto"/>
            <w:left w:val="none" w:sz="0" w:space="0" w:color="auto"/>
            <w:bottom w:val="none" w:sz="0" w:space="0" w:color="auto"/>
            <w:right w:val="none" w:sz="0" w:space="0" w:color="auto"/>
          </w:divBdr>
          <w:divsChild>
            <w:div w:id="67457305">
              <w:marLeft w:val="0"/>
              <w:marRight w:val="0"/>
              <w:marTop w:val="0"/>
              <w:marBottom w:val="0"/>
              <w:divBdr>
                <w:top w:val="none" w:sz="0" w:space="0" w:color="auto"/>
                <w:left w:val="none" w:sz="0" w:space="0" w:color="auto"/>
                <w:bottom w:val="none" w:sz="0" w:space="0" w:color="auto"/>
                <w:right w:val="none" w:sz="0" w:space="0" w:color="auto"/>
              </w:divBdr>
            </w:div>
            <w:div w:id="1224952858">
              <w:marLeft w:val="0"/>
              <w:marRight w:val="0"/>
              <w:marTop w:val="0"/>
              <w:marBottom w:val="0"/>
              <w:divBdr>
                <w:top w:val="none" w:sz="0" w:space="0" w:color="auto"/>
                <w:left w:val="none" w:sz="0" w:space="0" w:color="auto"/>
                <w:bottom w:val="none" w:sz="0" w:space="0" w:color="auto"/>
                <w:right w:val="none" w:sz="0" w:space="0" w:color="auto"/>
              </w:divBdr>
            </w:div>
          </w:divsChild>
        </w:div>
        <w:div w:id="308559122">
          <w:marLeft w:val="0"/>
          <w:marRight w:val="0"/>
          <w:marTop w:val="0"/>
          <w:marBottom w:val="0"/>
          <w:divBdr>
            <w:top w:val="none" w:sz="0" w:space="0" w:color="auto"/>
            <w:left w:val="none" w:sz="0" w:space="0" w:color="auto"/>
            <w:bottom w:val="none" w:sz="0" w:space="0" w:color="auto"/>
            <w:right w:val="none" w:sz="0" w:space="0" w:color="auto"/>
          </w:divBdr>
          <w:divsChild>
            <w:div w:id="1095710860">
              <w:marLeft w:val="0"/>
              <w:marRight w:val="0"/>
              <w:marTop w:val="0"/>
              <w:marBottom w:val="0"/>
              <w:divBdr>
                <w:top w:val="none" w:sz="0" w:space="0" w:color="auto"/>
                <w:left w:val="none" w:sz="0" w:space="0" w:color="auto"/>
                <w:bottom w:val="none" w:sz="0" w:space="0" w:color="auto"/>
                <w:right w:val="none" w:sz="0" w:space="0" w:color="auto"/>
              </w:divBdr>
            </w:div>
            <w:div w:id="1496724367">
              <w:marLeft w:val="0"/>
              <w:marRight w:val="0"/>
              <w:marTop w:val="0"/>
              <w:marBottom w:val="0"/>
              <w:divBdr>
                <w:top w:val="none" w:sz="0" w:space="0" w:color="auto"/>
                <w:left w:val="none" w:sz="0" w:space="0" w:color="auto"/>
                <w:bottom w:val="none" w:sz="0" w:space="0" w:color="auto"/>
                <w:right w:val="none" w:sz="0" w:space="0" w:color="auto"/>
              </w:divBdr>
            </w:div>
          </w:divsChild>
        </w:div>
        <w:div w:id="1626691969">
          <w:marLeft w:val="0"/>
          <w:marRight w:val="0"/>
          <w:marTop w:val="0"/>
          <w:marBottom w:val="0"/>
          <w:divBdr>
            <w:top w:val="none" w:sz="0" w:space="0" w:color="auto"/>
            <w:left w:val="none" w:sz="0" w:space="0" w:color="auto"/>
            <w:bottom w:val="none" w:sz="0" w:space="0" w:color="auto"/>
            <w:right w:val="none" w:sz="0" w:space="0" w:color="auto"/>
          </w:divBdr>
          <w:divsChild>
            <w:div w:id="2107194643">
              <w:marLeft w:val="0"/>
              <w:marRight w:val="0"/>
              <w:marTop w:val="0"/>
              <w:marBottom w:val="0"/>
              <w:divBdr>
                <w:top w:val="none" w:sz="0" w:space="0" w:color="auto"/>
                <w:left w:val="none" w:sz="0" w:space="0" w:color="auto"/>
                <w:bottom w:val="none" w:sz="0" w:space="0" w:color="auto"/>
                <w:right w:val="none" w:sz="0" w:space="0" w:color="auto"/>
              </w:divBdr>
            </w:div>
            <w:div w:id="265701450">
              <w:marLeft w:val="0"/>
              <w:marRight w:val="0"/>
              <w:marTop w:val="0"/>
              <w:marBottom w:val="0"/>
              <w:divBdr>
                <w:top w:val="none" w:sz="0" w:space="0" w:color="auto"/>
                <w:left w:val="none" w:sz="0" w:space="0" w:color="auto"/>
                <w:bottom w:val="none" w:sz="0" w:space="0" w:color="auto"/>
                <w:right w:val="none" w:sz="0" w:space="0" w:color="auto"/>
              </w:divBdr>
            </w:div>
          </w:divsChild>
        </w:div>
        <w:div w:id="1730806728">
          <w:marLeft w:val="0"/>
          <w:marRight w:val="0"/>
          <w:marTop w:val="0"/>
          <w:marBottom w:val="0"/>
          <w:divBdr>
            <w:top w:val="none" w:sz="0" w:space="0" w:color="auto"/>
            <w:left w:val="none" w:sz="0" w:space="0" w:color="auto"/>
            <w:bottom w:val="none" w:sz="0" w:space="0" w:color="auto"/>
            <w:right w:val="none" w:sz="0" w:space="0" w:color="auto"/>
          </w:divBdr>
          <w:divsChild>
            <w:div w:id="994262633">
              <w:marLeft w:val="0"/>
              <w:marRight w:val="0"/>
              <w:marTop w:val="0"/>
              <w:marBottom w:val="0"/>
              <w:divBdr>
                <w:top w:val="none" w:sz="0" w:space="0" w:color="auto"/>
                <w:left w:val="none" w:sz="0" w:space="0" w:color="auto"/>
                <w:bottom w:val="none" w:sz="0" w:space="0" w:color="auto"/>
                <w:right w:val="none" w:sz="0" w:space="0" w:color="auto"/>
              </w:divBdr>
            </w:div>
            <w:div w:id="1342663016">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459615491">
              <w:marLeft w:val="0"/>
              <w:marRight w:val="0"/>
              <w:marTop w:val="0"/>
              <w:marBottom w:val="0"/>
              <w:divBdr>
                <w:top w:val="none" w:sz="0" w:space="0" w:color="auto"/>
                <w:left w:val="none" w:sz="0" w:space="0" w:color="auto"/>
                <w:bottom w:val="none" w:sz="0" w:space="0" w:color="auto"/>
                <w:right w:val="none" w:sz="0" w:space="0" w:color="auto"/>
              </w:divBdr>
            </w:div>
            <w:div w:id="1931546015">
              <w:marLeft w:val="0"/>
              <w:marRight w:val="0"/>
              <w:marTop w:val="0"/>
              <w:marBottom w:val="0"/>
              <w:divBdr>
                <w:top w:val="none" w:sz="0" w:space="0" w:color="auto"/>
                <w:left w:val="none" w:sz="0" w:space="0" w:color="auto"/>
                <w:bottom w:val="none" w:sz="0" w:space="0" w:color="auto"/>
                <w:right w:val="none" w:sz="0" w:space="0" w:color="auto"/>
              </w:divBdr>
            </w:div>
          </w:divsChild>
        </w:div>
        <w:div w:id="130751886">
          <w:marLeft w:val="0"/>
          <w:marRight w:val="0"/>
          <w:marTop w:val="0"/>
          <w:marBottom w:val="0"/>
          <w:divBdr>
            <w:top w:val="none" w:sz="0" w:space="0" w:color="auto"/>
            <w:left w:val="none" w:sz="0" w:space="0" w:color="auto"/>
            <w:bottom w:val="none" w:sz="0" w:space="0" w:color="auto"/>
            <w:right w:val="none" w:sz="0" w:space="0" w:color="auto"/>
          </w:divBdr>
          <w:divsChild>
            <w:div w:id="1996956403">
              <w:marLeft w:val="0"/>
              <w:marRight w:val="0"/>
              <w:marTop w:val="0"/>
              <w:marBottom w:val="0"/>
              <w:divBdr>
                <w:top w:val="none" w:sz="0" w:space="0" w:color="auto"/>
                <w:left w:val="none" w:sz="0" w:space="0" w:color="auto"/>
                <w:bottom w:val="none" w:sz="0" w:space="0" w:color="auto"/>
                <w:right w:val="none" w:sz="0" w:space="0" w:color="auto"/>
              </w:divBdr>
            </w:div>
            <w:div w:id="1302735235">
              <w:marLeft w:val="0"/>
              <w:marRight w:val="0"/>
              <w:marTop w:val="0"/>
              <w:marBottom w:val="0"/>
              <w:divBdr>
                <w:top w:val="none" w:sz="0" w:space="0" w:color="auto"/>
                <w:left w:val="none" w:sz="0" w:space="0" w:color="auto"/>
                <w:bottom w:val="none" w:sz="0" w:space="0" w:color="auto"/>
                <w:right w:val="none" w:sz="0" w:space="0" w:color="auto"/>
              </w:divBdr>
            </w:div>
          </w:divsChild>
        </w:div>
        <w:div w:id="2144735047">
          <w:marLeft w:val="0"/>
          <w:marRight w:val="0"/>
          <w:marTop w:val="0"/>
          <w:marBottom w:val="0"/>
          <w:divBdr>
            <w:top w:val="none" w:sz="0" w:space="0" w:color="auto"/>
            <w:left w:val="none" w:sz="0" w:space="0" w:color="auto"/>
            <w:bottom w:val="none" w:sz="0" w:space="0" w:color="auto"/>
            <w:right w:val="none" w:sz="0" w:space="0" w:color="auto"/>
          </w:divBdr>
          <w:divsChild>
            <w:div w:id="1802529057">
              <w:marLeft w:val="0"/>
              <w:marRight w:val="0"/>
              <w:marTop w:val="0"/>
              <w:marBottom w:val="0"/>
              <w:divBdr>
                <w:top w:val="none" w:sz="0" w:space="0" w:color="auto"/>
                <w:left w:val="none" w:sz="0" w:space="0" w:color="auto"/>
                <w:bottom w:val="none" w:sz="0" w:space="0" w:color="auto"/>
                <w:right w:val="none" w:sz="0" w:space="0" w:color="auto"/>
              </w:divBdr>
            </w:div>
            <w:div w:id="1265110314">
              <w:marLeft w:val="0"/>
              <w:marRight w:val="0"/>
              <w:marTop w:val="0"/>
              <w:marBottom w:val="0"/>
              <w:divBdr>
                <w:top w:val="none" w:sz="0" w:space="0" w:color="auto"/>
                <w:left w:val="none" w:sz="0" w:space="0" w:color="auto"/>
                <w:bottom w:val="none" w:sz="0" w:space="0" w:color="auto"/>
                <w:right w:val="none" w:sz="0" w:space="0" w:color="auto"/>
              </w:divBdr>
            </w:div>
          </w:divsChild>
        </w:div>
        <w:div w:id="1275215378">
          <w:marLeft w:val="0"/>
          <w:marRight w:val="0"/>
          <w:marTop w:val="0"/>
          <w:marBottom w:val="0"/>
          <w:divBdr>
            <w:top w:val="none" w:sz="0" w:space="0" w:color="auto"/>
            <w:left w:val="none" w:sz="0" w:space="0" w:color="auto"/>
            <w:bottom w:val="none" w:sz="0" w:space="0" w:color="auto"/>
            <w:right w:val="none" w:sz="0" w:space="0" w:color="auto"/>
          </w:divBdr>
          <w:divsChild>
            <w:div w:id="418525965">
              <w:marLeft w:val="0"/>
              <w:marRight w:val="0"/>
              <w:marTop w:val="0"/>
              <w:marBottom w:val="0"/>
              <w:divBdr>
                <w:top w:val="none" w:sz="0" w:space="0" w:color="auto"/>
                <w:left w:val="none" w:sz="0" w:space="0" w:color="auto"/>
                <w:bottom w:val="none" w:sz="0" w:space="0" w:color="auto"/>
                <w:right w:val="none" w:sz="0" w:space="0" w:color="auto"/>
              </w:divBdr>
            </w:div>
            <w:div w:id="247736151">
              <w:marLeft w:val="0"/>
              <w:marRight w:val="0"/>
              <w:marTop w:val="0"/>
              <w:marBottom w:val="0"/>
              <w:divBdr>
                <w:top w:val="none" w:sz="0" w:space="0" w:color="auto"/>
                <w:left w:val="none" w:sz="0" w:space="0" w:color="auto"/>
                <w:bottom w:val="none" w:sz="0" w:space="0" w:color="auto"/>
                <w:right w:val="none" w:sz="0" w:space="0" w:color="auto"/>
              </w:divBdr>
            </w:div>
          </w:divsChild>
        </w:div>
        <w:div w:id="696007153">
          <w:marLeft w:val="0"/>
          <w:marRight w:val="0"/>
          <w:marTop w:val="0"/>
          <w:marBottom w:val="0"/>
          <w:divBdr>
            <w:top w:val="none" w:sz="0" w:space="0" w:color="auto"/>
            <w:left w:val="none" w:sz="0" w:space="0" w:color="auto"/>
            <w:bottom w:val="none" w:sz="0" w:space="0" w:color="auto"/>
            <w:right w:val="none" w:sz="0" w:space="0" w:color="auto"/>
          </w:divBdr>
          <w:divsChild>
            <w:div w:id="1125545407">
              <w:marLeft w:val="0"/>
              <w:marRight w:val="0"/>
              <w:marTop w:val="0"/>
              <w:marBottom w:val="0"/>
              <w:divBdr>
                <w:top w:val="none" w:sz="0" w:space="0" w:color="auto"/>
                <w:left w:val="none" w:sz="0" w:space="0" w:color="auto"/>
                <w:bottom w:val="none" w:sz="0" w:space="0" w:color="auto"/>
                <w:right w:val="none" w:sz="0" w:space="0" w:color="auto"/>
              </w:divBdr>
            </w:div>
            <w:div w:id="1439183473">
              <w:marLeft w:val="0"/>
              <w:marRight w:val="0"/>
              <w:marTop w:val="0"/>
              <w:marBottom w:val="0"/>
              <w:divBdr>
                <w:top w:val="none" w:sz="0" w:space="0" w:color="auto"/>
                <w:left w:val="none" w:sz="0" w:space="0" w:color="auto"/>
                <w:bottom w:val="none" w:sz="0" w:space="0" w:color="auto"/>
                <w:right w:val="none" w:sz="0" w:space="0" w:color="auto"/>
              </w:divBdr>
            </w:div>
          </w:divsChild>
        </w:div>
        <w:div w:id="2029209099">
          <w:marLeft w:val="0"/>
          <w:marRight w:val="0"/>
          <w:marTop w:val="0"/>
          <w:marBottom w:val="0"/>
          <w:divBdr>
            <w:top w:val="none" w:sz="0" w:space="0" w:color="auto"/>
            <w:left w:val="none" w:sz="0" w:space="0" w:color="auto"/>
            <w:bottom w:val="none" w:sz="0" w:space="0" w:color="auto"/>
            <w:right w:val="none" w:sz="0" w:space="0" w:color="auto"/>
          </w:divBdr>
          <w:divsChild>
            <w:div w:id="2054619993">
              <w:marLeft w:val="0"/>
              <w:marRight w:val="0"/>
              <w:marTop w:val="0"/>
              <w:marBottom w:val="0"/>
              <w:divBdr>
                <w:top w:val="none" w:sz="0" w:space="0" w:color="auto"/>
                <w:left w:val="none" w:sz="0" w:space="0" w:color="auto"/>
                <w:bottom w:val="none" w:sz="0" w:space="0" w:color="auto"/>
                <w:right w:val="none" w:sz="0" w:space="0" w:color="auto"/>
              </w:divBdr>
            </w:div>
            <w:div w:id="49161248">
              <w:marLeft w:val="0"/>
              <w:marRight w:val="0"/>
              <w:marTop w:val="0"/>
              <w:marBottom w:val="0"/>
              <w:divBdr>
                <w:top w:val="none" w:sz="0" w:space="0" w:color="auto"/>
                <w:left w:val="none" w:sz="0" w:space="0" w:color="auto"/>
                <w:bottom w:val="none" w:sz="0" w:space="0" w:color="auto"/>
                <w:right w:val="none" w:sz="0" w:space="0" w:color="auto"/>
              </w:divBdr>
            </w:div>
          </w:divsChild>
        </w:div>
        <w:div w:id="865484823">
          <w:marLeft w:val="0"/>
          <w:marRight w:val="0"/>
          <w:marTop w:val="0"/>
          <w:marBottom w:val="0"/>
          <w:divBdr>
            <w:top w:val="none" w:sz="0" w:space="0" w:color="auto"/>
            <w:left w:val="none" w:sz="0" w:space="0" w:color="auto"/>
            <w:bottom w:val="none" w:sz="0" w:space="0" w:color="auto"/>
            <w:right w:val="none" w:sz="0" w:space="0" w:color="auto"/>
          </w:divBdr>
          <w:divsChild>
            <w:div w:id="796263684">
              <w:marLeft w:val="0"/>
              <w:marRight w:val="0"/>
              <w:marTop w:val="0"/>
              <w:marBottom w:val="0"/>
              <w:divBdr>
                <w:top w:val="none" w:sz="0" w:space="0" w:color="auto"/>
                <w:left w:val="none" w:sz="0" w:space="0" w:color="auto"/>
                <w:bottom w:val="none" w:sz="0" w:space="0" w:color="auto"/>
                <w:right w:val="none" w:sz="0" w:space="0" w:color="auto"/>
              </w:divBdr>
            </w:div>
            <w:div w:id="2145418113">
              <w:marLeft w:val="0"/>
              <w:marRight w:val="0"/>
              <w:marTop w:val="0"/>
              <w:marBottom w:val="0"/>
              <w:divBdr>
                <w:top w:val="none" w:sz="0" w:space="0" w:color="auto"/>
                <w:left w:val="none" w:sz="0" w:space="0" w:color="auto"/>
                <w:bottom w:val="none" w:sz="0" w:space="0" w:color="auto"/>
                <w:right w:val="none" w:sz="0" w:space="0" w:color="auto"/>
              </w:divBdr>
            </w:div>
          </w:divsChild>
        </w:div>
        <w:div w:id="211501195">
          <w:marLeft w:val="0"/>
          <w:marRight w:val="0"/>
          <w:marTop w:val="0"/>
          <w:marBottom w:val="0"/>
          <w:divBdr>
            <w:top w:val="none" w:sz="0" w:space="0" w:color="auto"/>
            <w:left w:val="none" w:sz="0" w:space="0" w:color="auto"/>
            <w:bottom w:val="none" w:sz="0" w:space="0" w:color="auto"/>
            <w:right w:val="none" w:sz="0" w:space="0" w:color="auto"/>
          </w:divBdr>
          <w:divsChild>
            <w:div w:id="1006903461">
              <w:marLeft w:val="0"/>
              <w:marRight w:val="0"/>
              <w:marTop w:val="0"/>
              <w:marBottom w:val="0"/>
              <w:divBdr>
                <w:top w:val="none" w:sz="0" w:space="0" w:color="auto"/>
                <w:left w:val="none" w:sz="0" w:space="0" w:color="auto"/>
                <w:bottom w:val="none" w:sz="0" w:space="0" w:color="auto"/>
                <w:right w:val="none" w:sz="0" w:space="0" w:color="auto"/>
              </w:divBdr>
            </w:div>
            <w:div w:id="1913193709">
              <w:marLeft w:val="0"/>
              <w:marRight w:val="0"/>
              <w:marTop w:val="0"/>
              <w:marBottom w:val="0"/>
              <w:divBdr>
                <w:top w:val="none" w:sz="0" w:space="0" w:color="auto"/>
                <w:left w:val="none" w:sz="0" w:space="0" w:color="auto"/>
                <w:bottom w:val="none" w:sz="0" w:space="0" w:color="auto"/>
                <w:right w:val="none" w:sz="0" w:space="0" w:color="auto"/>
              </w:divBdr>
            </w:div>
          </w:divsChild>
        </w:div>
        <w:div w:id="291979760">
          <w:marLeft w:val="0"/>
          <w:marRight w:val="0"/>
          <w:marTop w:val="0"/>
          <w:marBottom w:val="0"/>
          <w:divBdr>
            <w:top w:val="none" w:sz="0" w:space="0" w:color="auto"/>
            <w:left w:val="none" w:sz="0" w:space="0" w:color="auto"/>
            <w:bottom w:val="none" w:sz="0" w:space="0" w:color="auto"/>
            <w:right w:val="none" w:sz="0" w:space="0" w:color="auto"/>
          </w:divBdr>
          <w:divsChild>
            <w:div w:id="779573705">
              <w:marLeft w:val="0"/>
              <w:marRight w:val="0"/>
              <w:marTop w:val="0"/>
              <w:marBottom w:val="0"/>
              <w:divBdr>
                <w:top w:val="none" w:sz="0" w:space="0" w:color="auto"/>
                <w:left w:val="none" w:sz="0" w:space="0" w:color="auto"/>
                <w:bottom w:val="none" w:sz="0" w:space="0" w:color="auto"/>
                <w:right w:val="none" w:sz="0" w:space="0" w:color="auto"/>
              </w:divBdr>
            </w:div>
            <w:div w:id="347024207">
              <w:marLeft w:val="0"/>
              <w:marRight w:val="0"/>
              <w:marTop w:val="0"/>
              <w:marBottom w:val="0"/>
              <w:divBdr>
                <w:top w:val="none" w:sz="0" w:space="0" w:color="auto"/>
                <w:left w:val="none" w:sz="0" w:space="0" w:color="auto"/>
                <w:bottom w:val="none" w:sz="0" w:space="0" w:color="auto"/>
                <w:right w:val="none" w:sz="0" w:space="0" w:color="auto"/>
              </w:divBdr>
            </w:div>
          </w:divsChild>
        </w:div>
        <w:div w:id="671372329">
          <w:marLeft w:val="0"/>
          <w:marRight w:val="0"/>
          <w:marTop w:val="0"/>
          <w:marBottom w:val="0"/>
          <w:divBdr>
            <w:top w:val="none" w:sz="0" w:space="0" w:color="auto"/>
            <w:left w:val="none" w:sz="0" w:space="0" w:color="auto"/>
            <w:bottom w:val="none" w:sz="0" w:space="0" w:color="auto"/>
            <w:right w:val="none" w:sz="0" w:space="0" w:color="auto"/>
          </w:divBdr>
          <w:divsChild>
            <w:div w:id="889457409">
              <w:marLeft w:val="0"/>
              <w:marRight w:val="0"/>
              <w:marTop w:val="0"/>
              <w:marBottom w:val="0"/>
              <w:divBdr>
                <w:top w:val="none" w:sz="0" w:space="0" w:color="auto"/>
                <w:left w:val="none" w:sz="0" w:space="0" w:color="auto"/>
                <w:bottom w:val="none" w:sz="0" w:space="0" w:color="auto"/>
                <w:right w:val="none" w:sz="0" w:space="0" w:color="auto"/>
              </w:divBdr>
            </w:div>
            <w:div w:id="1015376354">
              <w:marLeft w:val="0"/>
              <w:marRight w:val="0"/>
              <w:marTop w:val="0"/>
              <w:marBottom w:val="0"/>
              <w:divBdr>
                <w:top w:val="none" w:sz="0" w:space="0" w:color="auto"/>
                <w:left w:val="none" w:sz="0" w:space="0" w:color="auto"/>
                <w:bottom w:val="none" w:sz="0" w:space="0" w:color="auto"/>
                <w:right w:val="none" w:sz="0" w:space="0" w:color="auto"/>
              </w:divBdr>
            </w:div>
          </w:divsChild>
        </w:div>
        <w:div w:id="2141877593">
          <w:marLeft w:val="0"/>
          <w:marRight w:val="0"/>
          <w:marTop w:val="0"/>
          <w:marBottom w:val="0"/>
          <w:divBdr>
            <w:top w:val="none" w:sz="0" w:space="0" w:color="auto"/>
            <w:left w:val="none" w:sz="0" w:space="0" w:color="auto"/>
            <w:bottom w:val="none" w:sz="0" w:space="0" w:color="auto"/>
            <w:right w:val="none" w:sz="0" w:space="0" w:color="auto"/>
          </w:divBdr>
          <w:divsChild>
            <w:div w:id="1082220656">
              <w:marLeft w:val="0"/>
              <w:marRight w:val="0"/>
              <w:marTop w:val="0"/>
              <w:marBottom w:val="0"/>
              <w:divBdr>
                <w:top w:val="none" w:sz="0" w:space="0" w:color="auto"/>
                <w:left w:val="none" w:sz="0" w:space="0" w:color="auto"/>
                <w:bottom w:val="none" w:sz="0" w:space="0" w:color="auto"/>
                <w:right w:val="none" w:sz="0" w:space="0" w:color="auto"/>
              </w:divBdr>
            </w:div>
            <w:div w:id="1317681556">
              <w:marLeft w:val="0"/>
              <w:marRight w:val="0"/>
              <w:marTop w:val="0"/>
              <w:marBottom w:val="0"/>
              <w:divBdr>
                <w:top w:val="none" w:sz="0" w:space="0" w:color="auto"/>
                <w:left w:val="none" w:sz="0" w:space="0" w:color="auto"/>
                <w:bottom w:val="none" w:sz="0" w:space="0" w:color="auto"/>
                <w:right w:val="none" w:sz="0" w:space="0" w:color="auto"/>
              </w:divBdr>
            </w:div>
          </w:divsChild>
        </w:div>
        <w:div w:id="745151273">
          <w:marLeft w:val="0"/>
          <w:marRight w:val="0"/>
          <w:marTop w:val="0"/>
          <w:marBottom w:val="0"/>
          <w:divBdr>
            <w:top w:val="none" w:sz="0" w:space="0" w:color="auto"/>
            <w:left w:val="none" w:sz="0" w:space="0" w:color="auto"/>
            <w:bottom w:val="none" w:sz="0" w:space="0" w:color="auto"/>
            <w:right w:val="none" w:sz="0" w:space="0" w:color="auto"/>
          </w:divBdr>
          <w:divsChild>
            <w:div w:id="2046635115">
              <w:marLeft w:val="0"/>
              <w:marRight w:val="0"/>
              <w:marTop w:val="0"/>
              <w:marBottom w:val="0"/>
              <w:divBdr>
                <w:top w:val="none" w:sz="0" w:space="0" w:color="auto"/>
                <w:left w:val="none" w:sz="0" w:space="0" w:color="auto"/>
                <w:bottom w:val="none" w:sz="0" w:space="0" w:color="auto"/>
                <w:right w:val="none" w:sz="0" w:space="0" w:color="auto"/>
              </w:divBdr>
            </w:div>
            <w:div w:id="748035949">
              <w:marLeft w:val="0"/>
              <w:marRight w:val="0"/>
              <w:marTop w:val="0"/>
              <w:marBottom w:val="0"/>
              <w:divBdr>
                <w:top w:val="none" w:sz="0" w:space="0" w:color="auto"/>
                <w:left w:val="none" w:sz="0" w:space="0" w:color="auto"/>
                <w:bottom w:val="none" w:sz="0" w:space="0" w:color="auto"/>
                <w:right w:val="none" w:sz="0" w:space="0" w:color="auto"/>
              </w:divBdr>
            </w:div>
          </w:divsChild>
        </w:div>
        <w:div w:id="177163605">
          <w:marLeft w:val="0"/>
          <w:marRight w:val="0"/>
          <w:marTop w:val="0"/>
          <w:marBottom w:val="0"/>
          <w:divBdr>
            <w:top w:val="none" w:sz="0" w:space="0" w:color="auto"/>
            <w:left w:val="none" w:sz="0" w:space="0" w:color="auto"/>
            <w:bottom w:val="none" w:sz="0" w:space="0" w:color="auto"/>
            <w:right w:val="none" w:sz="0" w:space="0" w:color="auto"/>
          </w:divBdr>
          <w:divsChild>
            <w:div w:id="182790016">
              <w:marLeft w:val="0"/>
              <w:marRight w:val="0"/>
              <w:marTop w:val="0"/>
              <w:marBottom w:val="0"/>
              <w:divBdr>
                <w:top w:val="none" w:sz="0" w:space="0" w:color="auto"/>
                <w:left w:val="none" w:sz="0" w:space="0" w:color="auto"/>
                <w:bottom w:val="none" w:sz="0" w:space="0" w:color="auto"/>
                <w:right w:val="none" w:sz="0" w:space="0" w:color="auto"/>
              </w:divBdr>
            </w:div>
            <w:div w:id="1526554941">
              <w:marLeft w:val="0"/>
              <w:marRight w:val="0"/>
              <w:marTop w:val="0"/>
              <w:marBottom w:val="0"/>
              <w:divBdr>
                <w:top w:val="none" w:sz="0" w:space="0" w:color="auto"/>
                <w:left w:val="none" w:sz="0" w:space="0" w:color="auto"/>
                <w:bottom w:val="none" w:sz="0" w:space="0" w:color="auto"/>
                <w:right w:val="none" w:sz="0" w:space="0" w:color="auto"/>
              </w:divBdr>
            </w:div>
          </w:divsChild>
        </w:div>
        <w:div w:id="1791363281">
          <w:marLeft w:val="0"/>
          <w:marRight w:val="0"/>
          <w:marTop w:val="0"/>
          <w:marBottom w:val="0"/>
          <w:divBdr>
            <w:top w:val="none" w:sz="0" w:space="0" w:color="auto"/>
            <w:left w:val="none" w:sz="0" w:space="0" w:color="auto"/>
            <w:bottom w:val="none" w:sz="0" w:space="0" w:color="auto"/>
            <w:right w:val="none" w:sz="0" w:space="0" w:color="auto"/>
          </w:divBdr>
          <w:divsChild>
            <w:div w:id="1349674577">
              <w:marLeft w:val="0"/>
              <w:marRight w:val="0"/>
              <w:marTop w:val="0"/>
              <w:marBottom w:val="0"/>
              <w:divBdr>
                <w:top w:val="none" w:sz="0" w:space="0" w:color="auto"/>
                <w:left w:val="none" w:sz="0" w:space="0" w:color="auto"/>
                <w:bottom w:val="none" w:sz="0" w:space="0" w:color="auto"/>
                <w:right w:val="none" w:sz="0" w:space="0" w:color="auto"/>
              </w:divBdr>
            </w:div>
            <w:div w:id="1400981478">
              <w:marLeft w:val="0"/>
              <w:marRight w:val="0"/>
              <w:marTop w:val="0"/>
              <w:marBottom w:val="0"/>
              <w:divBdr>
                <w:top w:val="none" w:sz="0" w:space="0" w:color="auto"/>
                <w:left w:val="none" w:sz="0" w:space="0" w:color="auto"/>
                <w:bottom w:val="none" w:sz="0" w:space="0" w:color="auto"/>
                <w:right w:val="none" w:sz="0" w:space="0" w:color="auto"/>
              </w:divBdr>
            </w:div>
          </w:divsChild>
        </w:div>
        <w:div w:id="1759326663">
          <w:marLeft w:val="0"/>
          <w:marRight w:val="0"/>
          <w:marTop w:val="0"/>
          <w:marBottom w:val="0"/>
          <w:divBdr>
            <w:top w:val="none" w:sz="0" w:space="0" w:color="auto"/>
            <w:left w:val="none" w:sz="0" w:space="0" w:color="auto"/>
            <w:bottom w:val="none" w:sz="0" w:space="0" w:color="auto"/>
            <w:right w:val="none" w:sz="0" w:space="0" w:color="auto"/>
          </w:divBdr>
          <w:divsChild>
            <w:div w:id="885456943">
              <w:marLeft w:val="0"/>
              <w:marRight w:val="0"/>
              <w:marTop w:val="0"/>
              <w:marBottom w:val="0"/>
              <w:divBdr>
                <w:top w:val="none" w:sz="0" w:space="0" w:color="auto"/>
                <w:left w:val="none" w:sz="0" w:space="0" w:color="auto"/>
                <w:bottom w:val="none" w:sz="0" w:space="0" w:color="auto"/>
                <w:right w:val="none" w:sz="0" w:space="0" w:color="auto"/>
              </w:divBdr>
            </w:div>
            <w:div w:id="243802470">
              <w:marLeft w:val="0"/>
              <w:marRight w:val="0"/>
              <w:marTop w:val="0"/>
              <w:marBottom w:val="0"/>
              <w:divBdr>
                <w:top w:val="none" w:sz="0" w:space="0" w:color="auto"/>
                <w:left w:val="none" w:sz="0" w:space="0" w:color="auto"/>
                <w:bottom w:val="none" w:sz="0" w:space="0" w:color="auto"/>
                <w:right w:val="none" w:sz="0" w:space="0" w:color="auto"/>
              </w:divBdr>
            </w:div>
          </w:divsChild>
        </w:div>
        <w:div w:id="895243331">
          <w:marLeft w:val="0"/>
          <w:marRight w:val="0"/>
          <w:marTop w:val="0"/>
          <w:marBottom w:val="0"/>
          <w:divBdr>
            <w:top w:val="none" w:sz="0" w:space="0" w:color="auto"/>
            <w:left w:val="none" w:sz="0" w:space="0" w:color="auto"/>
            <w:bottom w:val="none" w:sz="0" w:space="0" w:color="auto"/>
            <w:right w:val="none" w:sz="0" w:space="0" w:color="auto"/>
          </w:divBdr>
          <w:divsChild>
            <w:div w:id="906769640">
              <w:marLeft w:val="0"/>
              <w:marRight w:val="0"/>
              <w:marTop w:val="0"/>
              <w:marBottom w:val="0"/>
              <w:divBdr>
                <w:top w:val="none" w:sz="0" w:space="0" w:color="auto"/>
                <w:left w:val="none" w:sz="0" w:space="0" w:color="auto"/>
                <w:bottom w:val="none" w:sz="0" w:space="0" w:color="auto"/>
                <w:right w:val="none" w:sz="0" w:space="0" w:color="auto"/>
              </w:divBdr>
            </w:div>
            <w:div w:id="1255629105">
              <w:marLeft w:val="0"/>
              <w:marRight w:val="0"/>
              <w:marTop w:val="0"/>
              <w:marBottom w:val="0"/>
              <w:divBdr>
                <w:top w:val="none" w:sz="0" w:space="0" w:color="auto"/>
                <w:left w:val="none" w:sz="0" w:space="0" w:color="auto"/>
                <w:bottom w:val="none" w:sz="0" w:space="0" w:color="auto"/>
                <w:right w:val="none" w:sz="0" w:space="0" w:color="auto"/>
              </w:divBdr>
            </w:div>
          </w:divsChild>
        </w:div>
        <w:div w:id="1520123019">
          <w:marLeft w:val="0"/>
          <w:marRight w:val="0"/>
          <w:marTop w:val="0"/>
          <w:marBottom w:val="0"/>
          <w:divBdr>
            <w:top w:val="none" w:sz="0" w:space="0" w:color="auto"/>
            <w:left w:val="none" w:sz="0" w:space="0" w:color="auto"/>
            <w:bottom w:val="none" w:sz="0" w:space="0" w:color="auto"/>
            <w:right w:val="none" w:sz="0" w:space="0" w:color="auto"/>
          </w:divBdr>
          <w:divsChild>
            <w:div w:id="1002926583">
              <w:marLeft w:val="0"/>
              <w:marRight w:val="0"/>
              <w:marTop w:val="0"/>
              <w:marBottom w:val="0"/>
              <w:divBdr>
                <w:top w:val="none" w:sz="0" w:space="0" w:color="auto"/>
                <w:left w:val="none" w:sz="0" w:space="0" w:color="auto"/>
                <w:bottom w:val="none" w:sz="0" w:space="0" w:color="auto"/>
                <w:right w:val="none" w:sz="0" w:space="0" w:color="auto"/>
              </w:divBdr>
            </w:div>
            <w:div w:id="1220440771">
              <w:marLeft w:val="0"/>
              <w:marRight w:val="0"/>
              <w:marTop w:val="0"/>
              <w:marBottom w:val="0"/>
              <w:divBdr>
                <w:top w:val="none" w:sz="0" w:space="0" w:color="auto"/>
                <w:left w:val="none" w:sz="0" w:space="0" w:color="auto"/>
                <w:bottom w:val="none" w:sz="0" w:space="0" w:color="auto"/>
                <w:right w:val="none" w:sz="0" w:space="0" w:color="auto"/>
              </w:divBdr>
            </w:div>
          </w:divsChild>
        </w:div>
        <w:div w:id="708535656">
          <w:marLeft w:val="0"/>
          <w:marRight w:val="0"/>
          <w:marTop w:val="0"/>
          <w:marBottom w:val="0"/>
          <w:divBdr>
            <w:top w:val="none" w:sz="0" w:space="0" w:color="auto"/>
            <w:left w:val="none" w:sz="0" w:space="0" w:color="auto"/>
            <w:bottom w:val="none" w:sz="0" w:space="0" w:color="auto"/>
            <w:right w:val="none" w:sz="0" w:space="0" w:color="auto"/>
          </w:divBdr>
          <w:divsChild>
            <w:div w:id="1033842322">
              <w:marLeft w:val="0"/>
              <w:marRight w:val="0"/>
              <w:marTop w:val="0"/>
              <w:marBottom w:val="0"/>
              <w:divBdr>
                <w:top w:val="none" w:sz="0" w:space="0" w:color="auto"/>
                <w:left w:val="none" w:sz="0" w:space="0" w:color="auto"/>
                <w:bottom w:val="none" w:sz="0" w:space="0" w:color="auto"/>
                <w:right w:val="none" w:sz="0" w:space="0" w:color="auto"/>
              </w:divBdr>
            </w:div>
            <w:div w:id="975794839">
              <w:marLeft w:val="0"/>
              <w:marRight w:val="0"/>
              <w:marTop w:val="0"/>
              <w:marBottom w:val="0"/>
              <w:divBdr>
                <w:top w:val="none" w:sz="0" w:space="0" w:color="auto"/>
                <w:left w:val="none" w:sz="0" w:space="0" w:color="auto"/>
                <w:bottom w:val="none" w:sz="0" w:space="0" w:color="auto"/>
                <w:right w:val="none" w:sz="0" w:space="0" w:color="auto"/>
              </w:divBdr>
            </w:div>
          </w:divsChild>
        </w:div>
        <w:div w:id="666982131">
          <w:marLeft w:val="0"/>
          <w:marRight w:val="0"/>
          <w:marTop w:val="0"/>
          <w:marBottom w:val="0"/>
          <w:divBdr>
            <w:top w:val="none" w:sz="0" w:space="0" w:color="auto"/>
            <w:left w:val="none" w:sz="0" w:space="0" w:color="auto"/>
            <w:bottom w:val="none" w:sz="0" w:space="0" w:color="auto"/>
            <w:right w:val="none" w:sz="0" w:space="0" w:color="auto"/>
          </w:divBdr>
          <w:divsChild>
            <w:div w:id="1873374364">
              <w:marLeft w:val="0"/>
              <w:marRight w:val="0"/>
              <w:marTop w:val="0"/>
              <w:marBottom w:val="0"/>
              <w:divBdr>
                <w:top w:val="none" w:sz="0" w:space="0" w:color="auto"/>
                <w:left w:val="none" w:sz="0" w:space="0" w:color="auto"/>
                <w:bottom w:val="none" w:sz="0" w:space="0" w:color="auto"/>
                <w:right w:val="none" w:sz="0" w:space="0" w:color="auto"/>
              </w:divBdr>
            </w:div>
            <w:div w:id="1431896976">
              <w:marLeft w:val="0"/>
              <w:marRight w:val="0"/>
              <w:marTop w:val="0"/>
              <w:marBottom w:val="0"/>
              <w:divBdr>
                <w:top w:val="none" w:sz="0" w:space="0" w:color="auto"/>
                <w:left w:val="none" w:sz="0" w:space="0" w:color="auto"/>
                <w:bottom w:val="none" w:sz="0" w:space="0" w:color="auto"/>
                <w:right w:val="none" w:sz="0" w:space="0" w:color="auto"/>
              </w:divBdr>
            </w:div>
          </w:divsChild>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957183899">
              <w:marLeft w:val="0"/>
              <w:marRight w:val="0"/>
              <w:marTop w:val="0"/>
              <w:marBottom w:val="0"/>
              <w:divBdr>
                <w:top w:val="none" w:sz="0" w:space="0" w:color="auto"/>
                <w:left w:val="none" w:sz="0" w:space="0" w:color="auto"/>
                <w:bottom w:val="none" w:sz="0" w:space="0" w:color="auto"/>
                <w:right w:val="none" w:sz="0" w:space="0" w:color="auto"/>
              </w:divBdr>
            </w:div>
            <w:div w:id="245263373">
              <w:marLeft w:val="0"/>
              <w:marRight w:val="0"/>
              <w:marTop w:val="0"/>
              <w:marBottom w:val="0"/>
              <w:divBdr>
                <w:top w:val="none" w:sz="0" w:space="0" w:color="auto"/>
                <w:left w:val="none" w:sz="0" w:space="0" w:color="auto"/>
                <w:bottom w:val="none" w:sz="0" w:space="0" w:color="auto"/>
                <w:right w:val="none" w:sz="0" w:space="0" w:color="auto"/>
              </w:divBdr>
            </w:div>
          </w:divsChild>
        </w:div>
        <w:div w:id="897327757">
          <w:marLeft w:val="0"/>
          <w:marRight w:val="0"/>
          <w:marTop w:val="0"/>
          <w:marBottom w:val="0"/>
          <w:divBdr>
            <w:top w:val="none" w:sz="0" w:space="0" w:color="auto"/>
            <w:left w:val="none" w:sz="0" w:space="0" w:color="auto"/>
            <w:bottom w:val="none" w:sz="0" w:space="0" w:color="auto"/>
            <w:right w:val="none" w:sz="0" w:space="0" w:color="auto"/>
          </w:divBdr>
          <w:divsChild>
            <w:div w:id="1551964466">
              <w:marLeft w:val="0"/>
              <w:marRight w:val="0"/>
              <w:marTop w:val="0"/>
              <w:marBottom w:val="0"/>
              <w:divBdr>
                <w:top w:val="none" w:sz="0" w:space="0" w:color="auto"/>
                <w:left w:val="none" w:sz="0" w:space="0" w:color="auto"/>
                <w:bottom w:val="none" w:sz="0" w:space="0" w:color="auto"/>
                <w:right w:val="none" w:sz="0" w:space="0" w:color="auto"/>
              </w:divBdr>
            </w:div>
            <w:div w:id="747118525">
              <w:marLeft w:val="0"/>
              <w:marRight w:val="0"/>
              <w:marTop w:val="0"/>
              <w:marBottom w:val="0"/>
              <w:divBdr>
                <w:top w:val="none" w:sz="0" w:space="0" w:color="auto"/>
                <w:left w:val="none" w:sz="0" w:space="0" w:color="auto"/>
                <w:bottom w:val="none" w:sz="0" w:space="0" w:color="auto"/>
                <w:right w:val="none" w:sz="0" w:space="0" w:color="auto"/>
              </w:divBdr>
            </w:div>
          </w:divsChild>
        </w:div>
        <w:div w:id="82458887">
          <w:marLeft w:val="0"/>
          <w:marRight w:val="0"/>
          <w:marTop w:val="0"/>
          <w:marBottom w:val="0"/>
          <w:divBdr>
            <w:top w:val="none" w:sz="0" w:space="0" w:color="auto"/>
            <w:left w:val="none" w:sz="0" w:space="0" w:color="auto"/>
            <w:bottom w:val="none" w:sz="0" w:space="0" w:color="auto"/>
            <w:right w:val="none" w:sz="0" w:space="0" w:color="auto"/>
          </w:divBdr>
          <w:divsChild>
            <w:div w:id="2100641228">
              <w:marLeft w:val="0"/>
              <w:marRight w:val="0"/>
              <w:marTop w:val="0"/>
              <w:marBottom w:val="0"/>
              <w:divBdr>
                <w:top w:val="none" w:sz="0" w:space="0" w:color="auto"/>
                <w:left w:val="none" w:sz="0" w:space="0" w:color="auto"/>
                <w:bottom w:val="none" w:sz="0" w:space="0" w:color="auto"/>
                <w:right w:val="none" w:sz="0" w:space="0" w:color="auto"/>
              </w:divBdr>
            </w:div>
            <w:div w:id="1405831320">
              <w:marLeft w:val="0"/>
              <w:marRight w:val="0"/>
              <w:marTop w:val="0"/>
              <w:marBottom w:val="0"/>
              <w:divBdr>
                <w:top w:val="none" w:sz="0" w:space="0" w:color="auto"/>
                <w:left w:val="none" w:sz="0" w:space="0" w:color="auto"/>
                <w:bottom w:val="none" w:sz="0" w:space="0" w:color="auto"/>
                <w:right w:val="none" w:sz="0" w:space="0" w:color="auto"/>
              </w:divBdr>
            </w:div>
          </w:divsChild>
        </w:div>
        <w:div w:id="1907295900">
          <w:marLeft w:val="0"/>
          <w:marRight w:val="0"/>
          <w:marTop w:val="0"/>
          <w:marBottom w:val="0"/>
          <w:divBdr>
            <w:top w:val="none" w:sz="0" w:space="0" w:color="auto"/>
            <w:left w:val="none" w:sz="0" w:space="0" w:color="auto"/>
            <w:bottom w:val="none" w:sz="0" w:space="0" w:color="auto"/>
            <w:right w:val="none" w:sz="0" w:space="0" w:color="auto"/>
          </w:divBdr>
          <w:divsChild>
            <w:div w:id="1604335221">
              <w:marLeft w:val="0"/>
              <w:marRight w:val="0"/>
              <w:marTop w:val="0"/>
              <w:marBottom w:val="0"/>
              <w:divBdr>
                <w:top w:val="none" w:sz="0" w:space="0" w:color="auto"/>
                <w:left w:val="none" w:sz="0" w:space="0" w:color="auto"/>
                <w:bottom w:val="none" w:sz="0" w:space="0" w:color="auto"/>
                <w:right w:val="none" w:sz="0" w:space="0" w:color="auto"/>
              </w:divBdr>
            </w:div>
            <w:div w:id="1021391672">
              <w:marLeft w:val="0"/>
              <w:marRight w:val="0"/>
              <w:marTop w:val="0"/>
              <w:marBottom w:val="0"/>
              <w:divBdr>
                <w:top w:val="none" w:sz="0" w:space="0" w:color="auto"/>
                <w:left w:val="none" w:sz="0" w:space="0" w:color="auto"/>
                <w:bottom w:val="none" w:sz="0" w:space="0" w:color="auto"/>
                <w:right w:val="none" w:sz="0" w:space="0" w:color="auto"/>
              </w:divBdr>
            </w:div>
          </w:divsChild>
        </w:div>
        <w:div w:id="92629749">
          <w:marLeft w:val="0"/>
          <w:marRight w:val="0"/>
          <w:marTop w:val="0"/>
          <w:marBottom w:val="0"/>
          <w:divBdr>
            <w:top w:val="none" w:sz="0" w:space="0" w:color="auto"/>
            <w:left w:val="none" w:sz="0" w:space="0" w:color="auto"/>
            <w:bottom w:val="none" w:sz="0" w:space="0" w:color="auto"/>
            <w:right w:val="none" w:sz="0" w:space="0" w:color="auto"/>
          </w:divBdr>
          <w:divsChild>
            <w:div w:id="491527596">
              <w:marLeft w:val="0"/>
              <w:marRight w:val="0"/>
              <w:marTop w:val="0"/>
              <w:marBottom w:val="0"/>
              <w:divBdr>
                <w:top w:val="none" w:sz="0" w:space="0" w:color="auto"/>
                <w:left w:val="none" w:sz="0" w:space="0" w:color="auto"/>
                <w:bottom w:val="none" w:sz="0" w:space="0" w:color="auto"/>
                <w:right w:val="none" w:sz="0" w:space="0" w:color="auto"/>
              </w:divBdr>
            </w:div>
            <w:div w:id="17960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7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4085">
          <w:marLeft w:val="547"/>
          <w:marRight w:val="0"/>
          <w:marTop w:val="0"/>
          <w:marBottom w:val="0"/>
          <w:divBdr>
            <w:top w:val="none" w:sz="0" w:space="0" w:color="auto"/>
            <w:left w:val="none" w:sz="0" w:space="0" w:color="auto"/>
            <w:bottom w:val="none" w:sz="0" w:space="0" w:color="auto"/>
            <w:right w:val="none" w:sz="0" w:space="0" w:color="auto"/>
          </w:divBdr>
        </w:div>
      </w:divsChild>
    </w:div>
    <w:div w:id="1920363248">
      <w:bodyDiv w:val="1"/>
      <w:marLeft w:val="0"/>
      <w:marRight w:val="0"/>
      <w:marTop w:val="0"/>
      <w:marBottom w:val="0"/>
      <w:divBdr>
        <w:top w:val="none" w:sz="0" w:space="0" w:color="auto"/>
        <w:left w:val="none" w:sz="0" w:space="0" w:color="auto"/>
        <w:bottom w:val="none" w:sz="0" w:space="0" w:color="auto"/>
        <w:right w:val="none" w:sz="0" w:space="0" w:color="auto"/>
      </w:divBdr>
      <w:divsChild>
        <w:div w:id="864173704">
          <w:marLeft w:val="547"/>
          <w:marRight w:val="0"/>
          <w:marTop w:val="0"/>
          <w:marBottom w:val="0"/>
          <w:divBdr>
            <w:top w:val="none" w:sz="0" w:space="0" w:color="auto"/>
            <w:left w:val="none" w:sz="0" w:space="0" w:color="auto"/>
            <w:bottom w:val="none" w:sz="0" w:space="0" w:color="auto"/>
            <w:right w:val="none" w:sz="0" w:space="0" w:color="auto"/>
          </w:divBdr>
        </w:div>
      </w:divsChild>
    </w:div>
    <w:div w:id="1987468232">
      <w:bodyDiv w:val="1"/>
      <w:marLeft w:val="0"/>
      <w:marRight w:val="0"/>
      <w:marTop w:val="0"/>
      <w:marBottom w:val="0"/>
      <w:divBdr>
        <w:top w:val="none" w:sz="0" w:space="0" w:color="auto"/>
        <w:left w:val="none" w:sz="0" w:space="0" w:color="auto"/>
        <w:bottom w:val="none" w:sz="0" w:space="0" w:color="auto"/>
        <w:right w:val="none" w:sz="0" w:space="0" w:color="auto"/>
      </w:divBdr>
      <w:divsChild>
        <w:div w:id="11286637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file:///C:\Users\Koinotikoi\AppData\Local\Temp\$$_FEA7\www.ieneproject.e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44042-E5A9-4E2C-AEC0-A655B329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466</Words>
  <Characters>2522</Characters>
  <Application>Microsoft Office Word</Application>
  <DocSecurity>0</DocSecurity>
  <Lines>21</Lines>
  <Paragraphs>5</Paragraphs>
  <ScaleCrop>false</ScaleCrop>
  <HeadingPairs>
    <vt:vector size="6" baseType="variant">
      <vt:variant>
        <vt:lpstr>Τίτλος</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EDUNET</Company>
  <LinksUpToDate>false</LinksUpToDate>
  <CharactersWithSpaces>2983</CharactersWithSpaces>
  <SharedDoc>false</SharedDoc>
  <HLinks>
    <vt:vector size="6" baseType="variant">
      <vt:variant>
        <vt:i4>6815856</vt:i4>
      </vt:variant>
      <vt:variant>
        <vt:i4>3</vt:i4>
      </vt:variant>
      <vt:variant>
        <vt:i4>0</vt:i4>
      </vt:variant>
      <vt:variant>
        <vt:i4>5</vt:i4>
      </vt:variant>
      <vt:variant>
        <vt:lpwstr>http://www.ieneproject.eu/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Elena Rousou</cp:lastModifiedBy>
  <cp:revision>4</cp:revision>
  <cp:lastPrinted>2016-10-31T11:28:00Z</cp:lastPrinted>
  <dcterms:created xsi:type="dcterms:W3CDTF">2016-12-05T21:17:00Z</dcterms:created>
  <dcterms:modified xsi:type="dcterms:W3CDTF">2016-12-06T08:43:00Z</dcterms:modified>
</cp:coreProperties>
</file>